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4A" w:rsidRDefault="00F6094A" w:rsidP="00F6094A">
      <w:pPr>
        <w:pStyle w:val="a3"/>
        <w:rPr>
          <w:rFonts w:ascii="Times New Roman" w:hAnsi="Times New Roman"/>
          <w:sz w:val="28"/>
          <w:szCs w:val="36"/>
          <w:lang w:val="uk-UA"/>
        </w:rPr>
      </w:pPr>
      <w:r>
        <w:rPr>
          <w:rFonts w:ascii="Times New Roman" w:hAnsi="Times New Roman"/>
          <w:sz w:val="28"/>
          <w:szCs w:val="36"/>
          <w:lang w:val="uk-UA"/>
        </w:rPr>
        <w:t xml:space="preserve">СХВАЛЕНО                                                           ЗАТВЕРДЖЕНО </w:t>
      </w:r>
    </w:p>
    <w:p w:rsidR="00F6094A" w:rsidRDefault="00F6094A" w:rsidP="00F6094A">
      <w:pPr>
        <w:pStyle w:val="a3"/>
        <w:rPr>
          <w:rFonts w:ascii="Times New Roman" w:hAnsi="Times New Roman"/>
          <w:sz w:val="28"/>
          <w:szCs w:val="36"/>
          <w:lang w:val="uk-UA"/>
        </w:rPr>
      </w:pPr>
      <w:r>
        <w:rPr>
          <w:rFonts w:ascii="Times New Roman" w:hAnsi="Times New Roman"/>
          <w:sz w:val="28"/>
          <w:szCs w:val="36"/>
          <w:lang w:val="uk-UA"/>
        </w:rPr>
        <w:t xml:space="preserve">на засіданні педагогічної ради                             Наказ </w:t>
      </w:r>
      <w:proofErr w:type="spellStart"/>
      <w:r>
        <w:rPr>
          <w:rFonts w:ascii="Times New Roman" w:hAnsi="Times New Roman"/>
          <w:sz w:val="28"/>
          <w:szCs w:val="36"/>
          <w:lang w:val="uk-UA"/>
        </w:rPr>
        <w:t>Ульянівської</w:t>
      </w:r>
      <w:proofErr w:type="spellEnd"/>
      <w:r>
        <w:rPr>
          <w:rFonts w:ascii="Times New Roman" w:hAnsi="Times New Roman"/>
          <w:sz w:val="28"/>
          <w:szCs w:val="36"/>
          <w:lang w:val="uk-UA"/>
        </w:rPr>
        <w:t xml:space="preserve"> ЗОШ </w:t>
      </w:r>
      <w:proofErr w:type="spellStart"/>
      <w:r>
        <w:rPr>
          <w:rFonts w:ascii="Times New Roman" w:hAnsi="Times New Roman"/>
          <w:sz w:val="28"/>
          <w:szCs w:val="36"/>
          <w:lang w:val="uk-UA"/>
        </w:rPr>
        <w:t>І-ІІІст</w:t>
      </w:r>
      <w:proofErr w:type="spellEnd"/>
      <w:r>
        <w:rPr>
          <w:rFonts w:ascii="Times New Roman" w:hAnsi="Times New Roman"/>
          <w:sz w:val="28"/>
          <w:szCs w:val="36"/>
          <w:lang w:val="uk-UA"/>
        </w:rPr>
        <w:t>.</w:t>
      </w:r>
    </w:p>
    <w:p w:rsidR="00F6094A" w:rsidRPr="00337C1F" w:rsidRDefault="00F6094A" w:rsidP="00F6094A">
      <w:pPr>
        <w:pStyle w:val="a3"/>
        <w:rPr>
          <w:rFonts w:ascii="Times New Roman" w:hAnsi="Times New Roman"/>
          <w:sz w:val="28"/>
          <w:szCs w:val="36"/>
          <w:u w:val="single"/>
          <w:lang w:val="uk-UA"/>
        </w:rPr>
      </w:pPr>
      <w:proofErr w:type="spellStart"/>
      <w:r>
        <w:rPr>
          <w:rFonts w:ascii="Times New Roman" w:hAnsi="Times New Roman"/>
          <w:sz w:val="28"/>
          <w:szCs w:val="36"/>
          <w:lang w:val="uk-UA"/>
        </w:rPr>
        <w:t>Ульянівської</w:t>
      </w:r>
      <w:proofErr w:type="spellEnd"/>
      <w:r>
        <w:rPr>
          <w:rFonts w:ascii="Times New Roman" w:hAnsi="Times New Roman"/>
          <w:sz w:val="28"/>
          <w:szCs w:val="36"/>
          <w:lang w:val="uk-UA"/>
        </w:rPr>
        <w:t xml:space="preserve"> ЗОШ І-ІІІ ст.                </w:t>
      </w:r>
      <w:r w:rsidR="00DE6188">
        <w:rPr>
          <w:rFonts w:ascii="Times New Roman" w:hAnsi="Times New Roman"/>
          <w:sz w:val="28"/>
          <w:szCs w:val="36"/>
          <w:lang w:val="uk-UA"/>
        </w:rPr>
        <w:t xml:space="preserve">                   </w:t>
      </w:r>
      <w:r>
        <w:rPr>
          <w:rFonts w:ascii="Times New Roman" w:hAnsi="Times New Roman"/>
          <w:sz w:val="28"/>
          <w:szCs w:val="36"/>
          <w:lang w:val="uk-UA"/>
        </w:rPr>
        <w:t xml:space="preserve"> </w:t>
      </w:r>
      <w:r w:rsidR="00337C1F">
        <w:rPr>
          <w:rFonts w:ascii="Times New Roman" w:hAnsi="Times New Roman"/>
          <w:sz w:val="28"/>
          <w:szCs w:val="36"/>
          <w:u w:val="single"/>
          <w:lang w:val="uk-UA"/>
        </w:rPr>
        <w:t xml:space="preserve">06.02.2020  </w:t>
      </w:r>
      <w:r w:rsidR="00337C1F">
        <w:rPr>
          <w:rFonts w:ascii="Times New Roman" w:hAnsi="Times New Roman"/>
          <w:sz w:val="28"/>
          <w:szCs w:val="36"/>
          <w:lang w:val="uk-UA"/>
        </w:rPr>
        <w:t xml:space="preserve"> № </w:t>
      </w:r>
      <w:r w:rsidR="00337C1F">
        <w:rPr>
          <w:rFonts w:ascii="Times New Roman" w:hAnsi="Times New Roman"/>
          <w:sz w:val="28"/>
          <w:szCs w:val="36"/>
          <w:u w:val="single"/>
          <w:lang w:val="uk-UA"/>
        </w:rPr>
        <w:t xml:space="preserve"> 27 </w:t>
      </w:r>
      <w:bookmarkStart w:id="0" w:name="_GoBack"/>
      <w:bookmarkEnd w:id="0"/>
    </w:p>
    <w:p w:rsidR="00F6094A" w:rsidRPr="00FC0DCA" w:rsidRDefault="00337C1F" w:rsidP="00F6094A">
      <w:pPr>
        <w:pStyle w:val="a3"/>
        <w:rPr>
          <w:rFonts w:ascii="Times New Roman" w:hAnsi="Times New Roman"/>
          <w:sz w:val="28"/>
          <w:szCs w:val="36"/>
          <w:lang w:val="uk-UA"/>
        </w:rPr>
      </w:pPr>
      <w:r>
        <w:rPr>
          <w:rFonts w:ascii="Times New Roman" w:hAnsi="Times New Roman"/>
          <w:sz w:val="28"/>
          <w:szCs w:val="36"/>
          <w:lang w:val="uk-UA"/>
        </w:rPr>
        <w:t xml:space="preserve">(протокол № </w:t>
      </w:r>
      <w:r>
        <w:rPr>
          <w:rFonts w:ascii="Times New Roman" w:hAnsi="Times New Roman"/>
          <w:sz w:val="28"/>
          <w:szCs w:val="36"/>
          <w:u w:val="single"/>
          <w:lang w:val="uk-UA"/>
        </w:rPr>
        <w:t xml:space="preserve">6 </w:t>
      </w:r>
      <w:r>
        <w:rPr>
          <w:rFonts w:ascii="Times New Roman" w:hAnsi="Times New Roman"/>
          <w:sz w:val="28"/>
          <w:szCs w:val="36"/>
          <w:lang w:val="uk-UA"/>
        </w:rPr>
        <w:t xml:space="preserve"> від </w:t>
      </w:r>
      <w:r>
        <w:rPr>
          <w:rFonts w:ascii="Times New Roman" w:hAnsi="Times New Roman"/>
          <w:sz w:val="28"/>
          <w:szCs w:val="36"/>
          <w:u w:val="single"/>
          <w:lang w:val="uk-UA"/>
        </w:rPr>
        <w:t>06.02.2020</w:t>
      </w:r>
      <w:r w:rsidR="00F6094A">
        <w:rPr>
          <w:rFonts w:ascii="Times New Roman" w:hAnsi="Times New Roman"/>
          <w:sz w:val="28"/>
          <w:szCs w:val="36"/>
          <w:lang w:val="uk-UA"/>
        </w:rPr>
        <w:t>)</w:t>
      </w:r>
    </w:p>
    <w:p w:rsidR="00F6094A" w:rsidRDefault="00F6094A" w:rsidP="00F6094A">
      <w:pPr>
        <w:pStyle w:val="a3"/>
        <w:jc w:val="center"/>
        <w:rPr>
          <w:rFonts w:ascii="Times New Roman" w:hAnsi="Times New Roman"/>
          <w:b/>
          <w:color w:val="000000"/>
          <w:sz w:val="56"/>
          <w:szCs w:val="56"/>
          <w:lang w:val="uk-UA" w:eastAsia="uk-UA"/>
        </w:rPr>
      </w:pPr>
    </w:p>
    <w:p w:rsidR="00F6094A" w:rsidRDefault="00F6094A" w:rsidP="00F6094A">
      <w:pPr>
        <w:pStyle w:val="a3"/>
        <w:jc w:val="center"/>
        <w:rPr>
          <w:rFonts w:ascii="Times New Roman" w:hAnsi="Times New Roman"/>
          <w:b/>
          <w:color w:val="000000"/>
          <w:sz w:val="56"/>
          <w:szCs w:val="56"/>
          <w:lang w:val="uk-UA" w:eastAsia="uk-UA"/>
        </w:rPr>
      </w:pPr>
    </w:p>
    <w:p w:rsidR="00F6094A" w:rsidRDefault="00F6094A" w:rsidP="00F6094A">
      <w:pPr>
        <w:pStyle w:val="a3"/>
        <w:jc w:val="center"/>
        <w:rPr>
          <w:rFonts w:ascii="Times New Roman" w:hAnsi="Times New Roman"/>
          <w:b/>
          <w:color w:val="000000"/>
          <w:sz w:val="56"/>
          <w:szCs w:val="56"/>
          <w:lang w:val="uk-UA" w:eastAsia="uk-UA"/>
        </w:rPr>
      </w:pPr>
    </w:p>
    <w:p w:rsidR="00F6094A" w:rsidRDefault="00F6094A" w:rsidP="00F6094A">
      <w:pPr>
        <w:pStyle w:val="a3"/>
        <w:rPr>
          <w:rFonts w:ascii="Times New Roman" w:hAnsi="Times New Roman"/>
          <w:b/>
          <w:color w:val="000000"/>
          <w:sz w:val="56"/>
          <w:szCs w:val="56"/>
          <w:lang w:val="uk-UA" w:eastAsia="uk-UA"/>
        </w:rPr>
      </w:pPr>
    </w:p>
    <w:p w:rsidR="00F6094A" w:rsidRDefault="00F6094A" w:rsidP="00F6094A">
      <w:pPr>
        <w:pStyle w:val="a3"/>
        <w:jc w:val="center"/>
        <w:rPr>
          <w:rFonts w:ascii="Times New Roman" w:hAnsi="Times New Roman"/>
          <w:b/>
          <w:color w:val="000000"/>
          <w:sz w:val="56"/>
          <w:szCs w:val="56"/>
          <w:lang w:val="uk-UA" w:eastAsia="uk-UA"/>
        </w:rPr>
      </w:pPr>
    </w:p>
    <w:p w:rsidR="00F6094A" w:rsidRPr="00781A62" w:rsidRDefault="00F6094A" w:rsidP="00F6094A">
      <w:pPr>
        <w:pStyle w:val="a3"/>
        <w:jc w:val="center"/>
        <w:rPr>
          <w:rFonts w:ascii="Times New Roman" w:hAnsi="Times New Roman"/>
          <w:b/>
          <w:color w:val="000000"/>
          <w:sz w:val="72"/>
          <w:szCs w:val="56"/>
          <w:lang w:val="uk-UA" w:eastAsia="uk-UA"/>
        </w:rPr>
      </w:pPr>
      <w:r w:rsidRPr="00781A62">
        <w:rPr>
          <w:rFonts w:ascii="Times New Roman" w:hAnsi="Times New Roman"/>
          <w:b/>
          <w:color w:val="000000"/>
          <w:sz w:val="72"/>
          <w:szCs w:val="56"/>
          <w:lang w:val="uk-UA" w:eastAsia="uk-UA"/>
        </w:rPr>
        <w:t>ПОЛОЖЕННЯ</w:t>
      </w:r>
    </w:p>
    <w:p w:rsidR="00F6094A" w:rsidRDefault="00F6094A" w:rsidP="00F6094A">
      <w:pPr>
        <w:pStyle w:val="a3"/>
        <w:jc w:val="center"/>
        <w:rPr>
          <w:rFonts w:ascii="Times New Roman" w:hAnsi="Times New Roman"/>
          <w:b/>
          <w:color w:val="000000"/>
          <w:sz w:val="56"/>
          <w:szCs w:val="56"/>
          <w:lang w:val="uk-UA" w:eastAsia="uk-UA"/>
        </w:rPr>
      </w:pPr>
    </w:p>
    <w:p w:rsidR="00F6094A" w:rsidRPr="00781A62" w:rsidRDefault="00F6094A" w:rsidP="00F6094A">
      <w:pPr>
        <w:pStyle w:val="a3"/>
        <w:jc w:val="center"/>
        <w:rPr>
          <w:rFonts w:ascii="Times New Roman" w:hAnsi="Times New Roman"/>
          <w:b/>
          <w:color w:val="000000"/>
          <w:sz w:val="48"/>
          <w:szCs w:val="56"/>
          <w:lang w:val="uk-UA" w:eastAsia="uk-UA"/>
        </w:rPr>
      </w:pPr>
      <w:r w:rsidRPr="00781A62">
        <w:rPr>
          <w:rFonts w:ascii="Times New Roman" w:hAnsi="Times New Roman"/>
          <w:b/>
          <w:color w:val="000000"/>
          <w:sz w:val="48"/>
          <w:szCs w:val="56"/>
          <w:lang w:val="uk-UA" w:eastAsia="uk-UA"/>
        </w:rPr>
        <w:t xml:space="preserve">ПРО </w:t>
      </w:r>
      <w:r>
        <w:rPr>
          <w:rFonts w:ascii="Times New Roman" w:hAnsi="Times New Roman"/>
          <w:b/>
          <w:color w:val="000000"/>
          <w:sz w:val="48"/>
          <w:szCs w:val="56"/>
          <w:lang w:val="uk-UA" w:eastAsia="uk-UA"/>
        </w:rPr>
        <w:t xml:space="preserve">АКАДЕМІЧНУДОБРОЧЕСНІСТЬ УЧАСНИКІВ ОСВІТНЬОГО ПРОЦЕСУ </w:t>
      </w:r>
    </w:p>
    <w:p w:rsidR="00F6094A" w:rsidRPr="00781A62" w:rsidRDefault="00F6094A" w:rsidP="00F6094A">
      <w:pPr>
        <w:pStyle w:val="a3"/>
        <w:jc w:val="center"/>
        <w:rPr>
          <w:rFonts w:ascii="Times New Roman" w:hAnsi="Times New Roman"/>
          <w:b/>
          <w:color w:val="000000"/>
          <w:sz w:val="48"/>
          <w:szCs w:val="56"/>
          <w:lang w:val="uk-UA" w:eastAsia="uk-UA"/>
        </w:rPr>
      </w:pPr>
      <w:r w:rsidRPr="00781A62">
        <w:rPr>
          <w:rFonts w:ascii="Times New Roman" w:hAnsi="Times New Roman"/>
          <w:b/>
          <w:color w:val="000000"/>
          <w:sz w:val="48"/>
          <w:szCs w:val="56"/>
          <w:lang w:val="uk-UA" w:eastAsia="uk-UA"/>
        </w:rPr>
        <w:t xml:space="preserve">УЛЬЯНІВСЬКОЇ ЗАГАЛЬНООСВІТНЬОЇ </w:t>
      </w:r>
    </w:p>
    <w:p w:rsidR="00F6094A" w:rsidRPr="00781A62" w:rsidRDefault="00F6094A" w:rsidP="00F6094A">
      <w:pPr>
        <w:pStyle w:val="a3"/>
        <w:jc w:val="center"/>
        <w:rPr>
          <w:rFonts w:ascii="Times New Roman" w:hAnsi="Times New Roman"/>
          <w:b/>
          <w:color w:val="000000"/>
          <w:sz w:val="48"/>
          <w:szCs w:val="56"/>
          <w:lang w:val="uk-UA" w:eastAsia="uk-UA"/>
        </w:rPr>
      </w:pPr>
      <w:r w:rsidRPr="00781A62">
        <w:rPr>
          <w:rFonts w:ascii="Times New Roman" w:hAnsi="Times New Roman"/>
          <w:b/>
          <w:color w:val="000000"/>
          <w:sz w:val="48"/>
          <w:szCs w:val="56"/>
          <w:lang w:val="uk-UA" w:eastAsia="uk-UA"/>
        </w:rPr>
        <w:t>ШКОЛИ І-ІІІ СТУПЕНІВ</w:t>
      </w:r>
    </w:p>
    <w:p w:rsidR="00F6094A" w:rsidRPr="00781A62" w:rsidRDefault="00F6094A" w:rsidP="00F6094A">
      <w:pPr>
        <w:pStyle w:val="a3"/>
        <w:jc w:val="center"/>
        <w:rPr>
          <w:b/>
          <w:sz w:val="48"/>
          <w:szCs w:val="56"/>
          <w:lang w:val="uk-UA"/>
        </w:rPr>
      </w:pPr>
      <w:r w:rsidRPr="00781A62">
        <w:rPr>
          <w:rFonts w:ascii="Times New Roman" w:hAnsi="Times New Roman"/>
          <w:b/>
          <w:color w:val="000000"/>
          <w:sz w:val="48"/>
          <w:szCs w:val="56"/>
          <w:lang w:val="uk-UA" w:eastAsia="uk-UA"/>
        </w:rPr>
        <w:t>БОГОДУХІВСЬКОЇ РАЙОННОЇ РАДИ ХАРКІВСЬКОЇ ОБЛАСТІ</w:t>
      </w: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F6094A" w:rsidRDefault="00F6094A" w:rsidP="00F6094A">
      <w:pPr>
        <w:pStyle w:val="a3"/>
        <w:rPr>
          <w:b/>
          <w:sz w:val="36"/>
          <w:szCs w:val="36"/>
          <w:lang w:val="uk-UA"/>
        </w:rPr>
      </w:pPr>
    </w:p>
    <w:p w:rsidR="00C1695C" w:rsidRDefault="00C1695C" w:rsidP="00C1695C">
      <w:pPr>
        <w:pStyle w:val="a3"/>
        <w:jc w:val="center"/>
        <w:rPr>
          <w:rFonts w:ascii="Times New Roman" w:hAnsi="Times New Roman"/>
          <w:b/>
          <w:sz w:val="28"/>
          <w:szCs w:val="28"/>
          <w:lang w:val="uk-UA"/>
        </w:rPr>
      </w:pPr>
      <w:r>
        <w:rPr>
          <w:rFonts w:ascii="Times New Roman" w:hAnsi="Times New Roman"/>
          <w:b/>
          <w:sz w:val="28"/>
          <w:szCs w:val="28"/>
          <w:lang w:val="uk-UA"/>
        </w:rPr>
        <w:lastRenderedPageBreak/>
        <w:t>ПОЛОЖЕННЯ</w:t>
      </w:r>
    </w:p>
    <w:p w:rsidR="00C1695C" w:rsidRDefault="00C1695C" w:rsidP="00C1695C">
      <w:pPr>
        <w:pStyle w:val="a3"/>
        <w:jc w:val="center"/>
        <w:rPr>
          <w:rFonts w:ascii="Times New Roman" w:hAnsi="Times New Roman"/>
          <w:b/>
          <w:sz w:val="28"/>
          <w:szCs w:val="28"/>
          <w:lang w:val="uk-UA"/>
        </w:rPr>
      </w:pPr>
      <w:r>
        <w:rPr>
          <w:rFonts w:ascii="Times New Roman" w:hAnsi="Times New Roman"/>
          <w:b/>
          <w:sz w:val="28"/>
          <w:szCs w:val="28"/>
          <w:lang w:val="uk-UA"/>
        </w:rPr>
        <w:t>про академічну доброчесність учасників освітнього процесу</w:t>
      </w:r>
    </w:p>
    <w:p w:rsidR="00C1695C" w:rsidRDefault="00C1695C" w:rsidP="00C1695C">
      <w:pPr>
        <w:pStyle w:val="a3"/>
        <w:jc w:val="center"/>
        <w:rPr>
          <w:rFonts w:ascii="Times New Roman" w:hAnsi="Times New Roman"/>
          <w:b/>
          <w:sz w:val="28"/>
          <w:szCs w:val="28"/>
          <w:lang w:val="uk-UA"/>
        </w:rPr>
      </w:pPr>
      <w:r>
        <w:rPr>
          <w:rFonts w:ascii="Times New Roman" w:hAnsi="Times New Roman"/>
          <w:b/>
          <w:sz w:val="28"/>
          <w:szCs w:val="28"/>
          <w:lang w:val="uk-UA"/>
        </w:rPr>
        <w:t xml:space="preserve">УЛЬЯНІВСЬКОЇ ЗАГАЛЬНООСВІТНЬОЇ ШКОЛИ І-ІІІ СТУПЕНІВ БОГОДУХІВСЬКОЇ РАЙОННОЇ РАДИ ХАРКІВСЬКОЇ ОБЛАСТІ </w:t>
      </w:r>
    </w:p>
    <w:p w:rsidR="00C1695C" w:rsidRDefault="00C1695C" w:rsidP="00C1695C">
      <w:pPr>
        <w:pStyle w:val="a3"/>
        <w:jc w:val="center"/>
        <w:rPr>
          <w:rFonts w:ascii="Times New Roman" w:hAnsi="Times New Roman"/>
          <w:b/>
          <w:sz w:val="28"/>
          <w:szCs w:val="28"/>
          <w:lang w:val="uk-UA"/>
        </w:rPr>
      </w:pPr>
    </w:p>
    <w:p w:rsidR="00C1695C" w:rsidRDefault="00C1695C" w:rsidP="00C1695C">
      <w:pPr>
        <w:pStyle w:val="a3"/>
        <w:ind w:firstLine="708"/>
        <w:jc w:val="both"/>
        <w:rPr>
          <w:rFonts w:ascii="Times New Roman" w:hAnsi="Times New Roman"/>
          <w:b/>
          <w:sz w:val="28"/>
          <w:szCs w:val="28"/>
          <w:lang w:val="uk-UA"/>
        </w:rPr>
      </w:pPr>
      <w:r>
        <w:rPr>
          <w:rFonts w:ascii="Times New Roman" w:hAnsi="Times New Roman"/>
          <w:b/>
          <w:sz w:val="28"/>
          <w:szCs w:val="28"/>
          <w:lang w:val="uk-UA"/>
        </w:rPr>
        <w:t>І. Загальні положення</w:t>
      </w:r>
    </w:p>
    <w:p w:rsidR="00C1695C" w:rsidRDefault="00C1695C" w:rsidP="00C1695C">
      <w:pPr>
        <w:pStyle w:val="a3"/>
        <w:ind w:firstLine="708"/>
        <w:jc w:val="both"/>
        <w:rPr>
          <w:rFonts w:ascii="Times New Roman" w:hAnsi="Times New Roman"/>
          <w:sz w:val="28"/>
          <w:szCs w:val="28"/>
          <w:lang w:val="uk-UA"/>
        </w:rPr>
      </w:pPr>
      <w:r w:rsidRPr="00C1695C">
        <w:rPr>
          <w:rFonts w:ascii="Times New Roman" w:hAnsi="Times New Roman"/>
          <w:sz w:val="28"/>
          <w:szCs w:val="28"/>
          <w:lang w:val="uk-UA"/>
        </w:rPr>
        <w:t>1.1</w:t>
      </w:r>
      <w:r>
        <w:rPr>
          <w:rFonts w:ascii="Times New Roman" w:hAnsi="Times New Roman"/>
          <w:sz w:val="28"/>
          <w:szCs w:val="28"/>
          <w:lang w:val="uk-UA"/>
        </w:rPr>
        <w:t xml:space="preserve">. Положення про дотримання академічної доброчесності в УЛЬЯНІВСЬКІЙ ЗАГАЛЬНООСВІТНІЙ ШКОЛІ І-ІІІ СТУПЕНІВ БОГОДУХІВСЬКОЇ РАЙОННОЇ РАДИ ХАРКІВСЬКОЇ ОБЛАСТІ (далі – </w:t>
      </w:r>
      <w:proofErr w:type="spellStart"/>
      <w:r>
        <w:rPr>
          <w:rFonts w:ascii="Times New Roman" w:hAnsi="Times New Roman"/>
          <w:sz w:val="28"/>
          <w:szCs w:val="28"/>
          <w:lang w:val="uk-UA"/>
        </w:rPr>
        <w:t>Ульянівська</w:t>
      </w:r>
      <w:proofErr w:type="spellEnd"/>
      <w:r>
        <w:rPr>
          <w:rFonts w:ascii="Times New Roman" w:hAnsi="Times New Roman"/>
          <w:sz w:val="28"/>
          <w:szCs w:val="28"/>
          <w:lang w:val="uk-UA"/>
        </w:rPr>
        <w:t xml:space="preserve"> ЗОШ І-ІІІ ст.) встановлює норми та правила етичної </w:t>
      </w:r>
      <w:r w:rsidR="00026DA4">
        <w:rPr>
          <w:rFonts w:ascii="Times New Roman" w:hAnsi="Times New Roman"/>
          <w:sz w:val="28"/>
          <w:szCs w:val="28"/>
          <w:lang w:val="uk-UA"/>
        </w:rPr>
        <w:t xml:space="preserve">поведінки, професійного спілкування у відносинах між учасниками освітнього процесу, а саме: педагогічними працівниками, здобувачами освіти та їхніми батьками чи особами, які їх заміняють. </w:t>
      </w:r>
    </w:p>
    <w:p w:rsidR="00026DA4" w:rsidRDefault="00026DA4" w:rsidP="00C169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w:t>
      </w:r>
      <w:proofErr w:type="spellStart"/>
      <w:r>
        <w:rPr>
          <w:rFonts w:ascii="Times New Roman" w:hAnsi="Times New Roman"/>
          <w:sz w:val="28"/>
          <w:szCs w:val="28"/>
          <w:lang w:val="uk-UA"/>
        </w:rPr>
        <w:t>Ульянівської</w:t>
      </w:r>
      <w:proofErr w:type="spellEnd"/>
      <w:r>
        <w:rPr>
          <w:rFonts w:ascii="Times New Roman" w:hAnsi="Times New Roman"/>
          <w:sz w:val="28"/>
          <w:szCs w:val="28"/>
          <w:lang w:val="uk-UA"/>
        </w:rPr>
        <w:t xml:space="preserve"> ЗОШ І-ІІІ ст., Правил внутрішнього трудового розпорядку та інших нормативно – правових актів чинного законодавства України. </w:t>
      </w:r>
    </w:p>
    <w:p w:rsidR="00BC5AFB" w:rsidRDefault="00BC5AFB" w:rsidP="00C169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1.3. Метою даного Положення є дотримання високих професійних стандартів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закладу. </w:t>
      </w:r>
    </w:p>
    <w:p w:rsidR="00BC5AFB" w:rsidRDefault="00BC5AFB" w:rsidP="00C1695C">
      <w:pPr>
        <w:pStyle w:val="a3"/>
        <w:ind w:firstLine="708"/>
        <w:jc w:val="both"/>
        <w:rPr>
          <w:rFonts w:ascii="Times New Roman" w:hAnsi="Times New Roman"/>
          <w:sz w:val="28"/>
          <w:szCs w:val="28"/>
          <w:lang w:val="uk-UA"/>
        </w:rPr>
      </w:pPr>
      <w:r>
        <w:rPr>
          <w:rFonts w:ascii="Times New Roman" w:hAnsi="Times New Roman"/>
          <w:sz w:val="28"/>
          <w:szCs w:val="28"/>
          <w:lang w:val="uk-UA"/>
        </w:rPr>
        <w:t>1.4.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2F389C" w:rsidRDefault="00BC5AFB" w:rsidP="00C169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1.5. </w:t>
      </w:r>
      <w:r w:rsidR="00533F14">
        <w:rPr>
          <w:rFonts w:ascii="Times New Roman" w:hAnsi="Times New Roman"/>
          <w:sz w:val="28"/>
          <w:szCs w:val="28"/>
          <w:lang w:val="uk-UA"/>
        </w:rPr>
        <w:t xml:space="preserve">Дія Положення поширюється на всіх учасників освітнього процесу (педагогічних працівників, здобувачів освіти та їх батьків чи осіб, які їх заміняють) та працівників </w:t>
      </w:r>
      <w:proofErr w:type="spellStart"/>
      <w:r w:rsidR="00533F14">
        <w:rPr>
          <w:rFonts w:ascii="Times New Roman" w:hAnsi="Times New Roman"/>
          <w:sz w:val="28"/>
          <w:szCs w:val="28"/>
          <w:lang w:val="uk-UA"/>
        </w:rPr>
        <w:t>Ульянівської</w:t>
      </w:r>
      <w:proofErr w:type="spellEnd"/>
      <w:r w:rsidR="00533F14">
        <w:rPr>
          <w:rFonts w:ascii="Times New Roman" w:hAnsi="Times New Roman"/>
          <w:sz w:val="28"/>
          <w:szCs w:val="28"/>
          <w:lang w:val="uk-UA"/>
        </w:rPr>
        <w:t xml:space="preserve"> ЗОШ І-ІІІ ст. </w:t>
      </w:r>
    </w:p>
    <w:p w:rsidR="002F389C" w:rsidRDefault="002F389C" w:rsidP="00C1695C">
      <w:pPr>
        <w:pStyle w:val="a3"/>
        <w:ind w:firstLine="708"/>
        <w:jc w:val="both"/>
        <w:rPr>
          <w:rFonts w:ascii="Times New Roman" w:hAnsi="Times New Roman"/>
          <w:sz w:val="28"/>
          <w:szCs w:val="28"/>
          <w:lang w:val="uk-UA"/>
        </w:rPr>
      </w:pPr>
    </w:p>
    <w:p w:rsidR="002F389C" w:rsidRDefault="002F389C" w:rsidP="00C1695C">
      <w:pPr>
        <w:pStyle w:val="a3"/>
        <w:ind w:firstLine="708"/>
        <w:jc w:val="both"/>
        <w:rPr>
          <w:rFonts w:ascii="Times New Roman" w:hAnsi="Times New Roman"/>
          <w:b/>
          <w:sz w:val="28"/>
          <w:szCs w:val="28"/>
          <w:lang w:val="uk-UA"/>
        </w:rPr>
      </w:pPr>
      <w:r>
        <w:rPr>
          <w:rFonts w:ascii="Times New Roman" w:hAnsi="Times New Roman"/>
          <w:b/>
          <w:sz w:val="28"/>
          <w:szCs w:val="28"/>
          <w:lang w:val="uk-UA"/>
        </w:rPr>
        <w:t>ІІ. Принципи академічної доброчесності</w:t>
      </w:r>
    </w:p>
    <w:p w:rsidR="002F389C" w:rsidRDefault="002F389C" w:rsidP="00C169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 </w:t>
      </w:r>
    </w:p>
    <w:p w:rsidR="002F389C" w:rsidRDefault="002F389C" w:rsidP="00C169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2.2. Порушенням академічної доброчесності згідно з ст. 42 п. 4 Закону України «Про освіту» вважається: </w:t>
      </w:r>
    </w:p>
    <w:p w:rsidR="00990EE7" w:rsidRDefault="002F389C" w:rsidP="00156E6F">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Академічний плагіат – </w:t>
      </w:r>
      <w:r>
        <w:rPr>
          <w:rFonts w:ascii="Times New Roman" w:hAnsi="Times New Roman"/>
          <w:sz w:val="28"/>
          <w:szCs w:val="28"/>
          <w:lang w:val="uk-UA"/>
        </w:rPr>
        <w:t>оприлюднення (</w:t>
      </w:r>
      <w:r w:rsidR="00990EE7">
        <w:rPr>
          <w:rFonts w:ascii="Times New Roman" w:hAnsi="Times New Roman"/>
          <w:sz w:val="28"/>
          <w:szCs w:val="28"/>
          <w:lang w:val="uk-UA"/>
        </w:rPr>
        <w:t>частк</w:t>
      </w:r>
      <w:r>
        <w:rPr>
          <w:rFonts w:ascii="Times New Roman" w:hAnsi="Times New Roman"/>
          <w:sz w:val="28"/>
          <w:szCs w:val="28"/>
          <w:lang w:val="uk-UA"/>
        </w:rPr>
        <w:t>ово або повністю)</w:t>
      </w:r>
    </w:p>
    <w:p w:rsidR="00990EE7" w:rsidRDefault="00990EE7" w:rsidP="00156E6F">
      <w:pPr>
        <w:pStyle w:val="a3"/>
        <w:jc w:val="both"/>
        <w:rPr>
          <w:rFonts w:ascii="Times New Roman" w:hAnsi="Times New Roman"/>
          <w:sz w:val="28"/>
          <w:szCs w:val="28"/>
          <w:lang w:val="uk-UA"/>
        </w:rPr>
      </w:pPr>
      <w:r>
        <w:rPr>
          <w:rFonts w:ascii="Times New Roman" w:hAnsi="Times New Roman"/>
          <w:sz w:val="28"/>
          <w:szCs w:val="28"/>
          <w:lang w:val="uk-UA"/>
        </w:rPr>
        <w:t xml:space="preserve">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(оприлюднення творів мистецтва) інших авторів без зазначення авторства. </w:t>
      </w:r>
    </w:p>
    <w:p w:rsidR="00026DA4" w:rsidRDefault="00990EE7" w:rsidP="00156E6F">
      <w:pPr>
        <w:pStyle w:val="a3"/>
        <w:numPr>
          <w:ilvl w:val="0"/>
          <w:numId w:val="2"/>
        </w:numPr>
        <w:jc w:val="both"/>
        <w:rPr>
          <w:rFonts w:ascii="Times New Roman" w:hAnsi="Times New Roman"/>
          <w:sz w:val="28"/>
          <w:szCs w:val="28"/>
          <w:lang w:val="uk-UA"/>
        </w:rPr>
      </w:pPr>
      <w:proofErr w:type="spellStart"/>
      <w:r>
        <w:rPr>
          <w:rFonts w:ascii="Times New Roman" w:hAnsi="Times New Roman"/>
          <w:b/>
          <w:sz w:val="28"/>
          <w:szCs w:val="28"/>
          <w:lang w:val="uk-UA"/>
        </w:rPr>
        <w:t>Самоплагіат</w:t>
      </w:r>
      <w:proofErr w:type="spellEnd"/>
      <w:r>
        <w:rPr>
          <w:rFonts w:ascii="Times New Roman" w:hAnsi="Times New Roman"/>
          <w:b/>
          <w:sz w:val="28"/>
          <w:szCs w:val="28"/>
          <w:lang w:val="uk-UA"/>
        </w:rPr>
        <w:t xml:space="preserve"> – </w:t>
      </w:r>
      <w:r>
        <w:rPr>
          <w:rFonts w:ascii="Times New Roman" w:hAnsi="Times New Roman"/>
          <w:sz w:val="28"/>
          <w:szCs w:val="28"/>
          <w:lang w:val="uk-UA"/>
        </w:rPr>
        <w:t xml:space="preserve">оприлюднення (частково або повністю) власних </w:t>
      </w:r>
    </w:p>
    <w:p w:rsidR="00990EE7" w:rsidRDefault="00990EE7" w:rsidP="00156E6F">
      <w:pPr>
        <w:pStyle w:val="a3"/>
        <w:jc w:val="both"/>
        <w:rPr>
          <w:rFonts w:ascii="Times New Roman" w:hAnsi="Times New Roman"/>
          <w:sz w:val="28"/>
          <w:szCs w:val="28"/>
          <w:lang w:val="uk-UA"/>
        </w:rPr>
      </w:pPr>
      <w:r>
        <w:rPr>
          <w:rFonts w:ascii="Times New Roman" w:hAnsi="Times New Roman"/>
          <w:sz w:val="28"/>
          <w:szCs w:val="28"/>
          <w:lang w:val="uk-UA"/>
        </w:rPr>
        <w:t>р</w:t>
      </w:r>
      <w:r w:rsidRPr="00990EE7">
        <w:rPr>
          <w:rFonts w:ascii="Times New Roman" w:hAnsi="Times New Roman"/>
          <w:sz w:val="28"/>
          <w:szCs w:val="28"/>
          <w:lang w:val="uk-UA"/>
        </w:rPr>
        <w:t>аніше опублікованих наукових результатів як нових.</w:t>
      </w:r>
    </w:p>
    <w:p w:rsidR="00156E6F" w:rsidRDefault="00990EE7" w:rsidP="00156E6F">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Фабрикація </w:t>
      </w:r>
      <w:r w:rsidR="00156E6F">
        <w:rPr>
          <w:rFonts w:ascii="Times New Roman" w:hAnsi="Times New Roman"/>
          <w:b/>
          <w:sz w:val="28"/>
          <w:szCs w:val="28"/>
          <w:lang w:val="uk-UA"/>
        </w:rPr>
        <w:t>–</w:t>
      </w:r>
      <w:r w:rsidR="00156E6F">
        <w:rPr>
          <w:rFonts w:ascii="Times New Roman" w:hAnsi="Times New Roman"/>
          <w:sz w:val="28"/>
          <w:szCs w:val="28"/>
          <w:lang w:val="uk-UA"/>
        </w:rPr>
        <w:t>вигадування даних чи фактів, що використовуються в</w:t>
      </w:r>
    </w:p>
    <w:p w:rsidR="00990EE7" w:rsidRPr="00156E6F" w:rsidRDefault="00156E6F" w:rsidP="00156E6F">
      <w:pPr>
        <w:pStyle w:val="a3"/>
        <w:jc w:val="both"/>
        <w:rPr>
          <w:rFonts w:ascii="Times New Roman" w:hAnsi="Times New Roman"/>
          <w:sz w:val="28"/>
          <w:szCs w:val="28"/>
          <w:lang w:val="uk-UA"/>
        </w:rPr>
      </w:pPr>
      <w:r w:rsidRPr="00156E6F">
        <w:rPr>
          <w:rFonts w:ascii="Times New Roman" w:hAnsi="Times New Roman"/>
          <w:sz w:val="28"/>
          <w:szCs w:val="28"/>
          <w:lang w:val="uk-UA"/>
        </w:rPr>
        <w:t xml:space="preserve">освітньому процесі або наукових дослідженнях. </w:t>
      </w:r>
    </w:p>
    <w:p w:rsidR="00156E6F" w:rsidRDefault="00156E6F" w:rsidP="00156E6F">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lastRenderedPageBreak/>
        <w:t xml:space="preserve">Фальсифікація – </w:t>
      </w:r>
      <w:r>
        <w:rPr>
          <w:rFonts w:ascii="Times New Roman" w:hAnsi="Times New Roman"/>
          <w:sz w:val="28"/>
          <w:szCs w:val="28"/>
          <w:lang w:val="uk-UA"/>
        </w:rPr>
        <w:t>свідома зміна чи модифікація вже наявних даних, що</w:t>
      </w:r>
    </w:p>
    <w:p w:rsidR="00156E6F" w:rsidRDefault="00156E6F" w:rsidP="00156E6F">
      <w:pPr>
        <w:pStyle w:val="a3"/>
        <w:jc w:val="both"/>
        <w:rPr>
          <w:rFonts w:ascii="Times New Roman" w:hAnsi="Times New Roman"/>
          <w:sz w:val="28"/>
          <w:szCs w:val="28"/>
          <w:lang w:val="uk-UA"/>
        </w:rPr>
      </w:pPr>
      <w:r>
        <w:rPr>
          <w:rFonts w:ascii="Times New Roman" w:hAnsi="Times New Roman"/>
          <w:sz w:val="28"/>
          <w:szCs w:val="28"/>
          <w:lang w:val="uk-UA"/>
        </w:rPr>
        <w:t xml:space="preserve"> стосуються освітнього процесу чи наукових досліджень.</w:t>
      </w:r>
    </w:p>
    <w:p w:rsidR="00D9051B" w:rsidRDefault="00156E6F" w:rsidP="00156E6F">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Списування – </w:t>
      </w:r>
      <w:r>
        <w:rPr>
          <w:rFonts w:ascii="Times New Roman" w:hAnsi="Times New Roman"/>
          <w:sz w:val="28"/>
          <w:szCs w:val="28"/>
          <w:lang w:val="uk-UA"/>
        </w:rPr>
        <w:t>виконання письмових робіт із залученням зовнішніх</w:t>
      </w:r>
    </w:p>
    <w:p w:rsidR="00E21983" w:rsidRDefault="00156E6F" w:rsidP="00D9051B">
      <w:pPr>
        <w:pStyle w:val="a3"/>
        <w:jc w:val="both"/>
        <w:rPr>
          <w:rFonts w:ascii="Times New Roman" w:hAnsi="Times New Roman"/>
          <w:sz w:val="28"/>
          <w:szCs w:val="28"/>
          <w:lang w:val="uk-UA"/>
        </w:rPr>
      </w:pPr>
      <w:r>
        <w:rPr>
          <w:rFonts w:ascii="Times New Roman" w:hAnsi="Times New Roman"/>
          <w:sz w:val="28"/>
          <w:szCs w:val="28"/>
          <w:lang w:val="uk-UA"/>
        </w:rPr>
        <w:t xml:space="preserve"> джерел інформації (</w:t>
      </w:r>
      <w:r w:rsidR="00D9051B">
        <w:rPr>
          <w:rFonts w:ascii="Times New Roman" w:hAnsi="Times New Roman"/>
          <w:sz w:val="28"/>
          <w:szCs w:val="28"/>
          <w:lang w:val="uk-UA"/>
        </w:rPr>
        <w:t xml:space="preserve">шпаргалки, </w:t>
      </w:r>
      <w:proofErr w:type="spellStart"/>
      <w:r w:rsidR="00D9051B">
        <w:rPr>
          <w:rFonts w:ascii="Times New Roman" w:hAnsi="Times New Roman"/>
          <w:sz w:val="28"/>
          <w:szCs w:val="28"/>
          <w:lang w:val="uk-UA"/>
        </w:rPr>
        <w:t>мікронавушники</w:t>
      </w:r>
      <w:proofErr w:type="spellEnd"/>
      <w:r w:rsidR="00D9051B">
        <w:rPr>
          <w:rFonts w:ascii="Times New Roman" w:hAnsi="Times New Roman"/>
          <w:sz w:val="28"/>
          <w:szCs w:val="28"/>
          <w:lang w:val="uk-UA"/>
        </w:rPr>
        <w:t>, телефони, планшети, тощо</w:t>
      </w:r>
      <w:r>
        <w:rPr>
          <w:rFonts w:ascii="Times New Roman" w:hAnsi="Times New Roman"/>
          <w:sz w:val="28"/>
          <w:szCs w:val="28"/>
          <w:lang w:val="uk-UA"/>
        </w:rPr>
        <w:t>)</w:t>
      </w:r>
      <w:r w:rsidR="00D9051B">
        <w:rPr>
          <w:rFonts w:ascii="Times New Roman" w:hAnsi="Times New Roman"/>
          <w:sz w:val="28"/>
          <w:szCs w:val="28"/>
          <w:lang w:val="uk-UA"/>
        </w:rPr>
        <w:t>,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21983" w:rsidRDefault="00E21983" w:rsidP="00E21983">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Обман – </w:t>
      </w:r>
      <w:r>
        <w:rPr>
          <w:rFonts w:ascii="Times New Roman" w:hAnsi="Times New Roman"/>
          <w:sz w:val="28"/>
          <w:szCs w:val="28"/>
          <w:lang w:val="uk-UA"/>
        </w:rPr>
        <w:t>надання завідомо неправдивої інформації щодо власної освітньої</w:t>
      </w:r>
    </w:p>
    <w:p w:rsidR="00E21983" w:rsidRDefault="00E21983" w:rsidP="00E21983">
      <w:pPr>
        <w:pStyle w:val="a3"/>
        <w:jc w:val="both"/>
        <w:rPr>
          <w:rFonts w:ascii="Times New Roman" w:hAnsi="Times New Roman"/>
          <w:sz w:val="28"/>
          <w:szCs w:val="28"/>
          <w:lang w:val="uk-UA"/>
        </w:rPr>
      </w:pPr>
      <w:r>
        <w:rPr>
          <w:rFonts w:ascii="Times New Roman" w:hAnsi="Times New Roman"/>
          <w:sz w:val="28"/>
          <w:szCs w:val="28"/>
          <w:lang w:val="uk-UA"/>
        </w:rPr>
        <w:t xml:space="preserve"> (наукової, творчої) діяльності чи організації освітнього процесу; формами обману є, зокрема, </w:t>
      </w:r>
      <w:r w:rsidRPr="00E21983">
        <w:rPr>
          <w:rFonts w:ascii="Times New Roman" w:hAnsi="Times New Roman"/>
          <w:sz w:val="28"/>
          <w:szCs w:val="28"/>
          <w:lang w:val="uk-UA"/>
        </w:rPr>
        <w:t xml:space="preserve">академічний плагіат, </w:t>
      </w:r>
      <w:proofErr w:type="spellStart"/>
      <w:r w:rsidRPr="00E21983">
        <w:rPr>
          <w:rFonts w:ascii="Times New Roman" w:hAnsi="Times New Roman"/>
          <w:sz w:val="28"/>
          <w:szCs w:val="28"/>
          <w:lang w:val="uk-UA"/>
        </w:rPr>
        <w:t>самоплагіат</w:t>
      </w:r>
      <w:proofErr w:type="spellEnd"/>
      <w:r w:rsidRPr="00E21983">
        <w:rPr>
          <w:rFonts w:ascii="Times New Roman" w:hAnsi="Times New Roman"/>
          <w:sz w:val="28"/>
          <w:szCs w:val="28"/>
          <w:lang w:val="uk-UA"/>
        </w:rPr>
        <w:t>, фабрикація, фальсифікація та списування.</w:t>
      </w:r>
    </w:p>
    <w:p w:rsidR="00CA2B80" w:rsidRDefault="00E21983" w:rsidP="00E21983">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Хабарництво – </w:t>
      </w:r>
      <w:r>
        <w:rPr>
          <w:rFonts w:ascii="Times New Roman" w:hAnsi="Times New Roman"/>
          <w:sz w:val="28"/>
          <w:szCs w:val="28"/>
          <w:lang w:val="uk-UA"/>
        </w:rPr>
        <w:t xml:space="preserve">надання (отримання) учасником освітнього процесу </w:t>
      </w:r>
      <w:r w:rsidR="00CA2B80">
        <w:rPr>
          <w:rFonts w:ascii="Times New Roman" w:hAnsi="Times New Roman"/>
          <w:sz w:val="28"/>
          <w:szCs w:val="28"/>
          <w:lang w:val="uk-UA"/>
        </w:rPr>
        <w:t>чи</w:t>
      </w:r>
    </w:p>
    <w:p w:rsidR="00CA2B80" w:rsidRDefault="00CA2B80" w:rsidP="00CA2B80">
      <w:pPr>
        <w:pStyle w:val="a3"/>
        <w:jc w:val="both"/>
        <w:rPr>
          <w:rFonts w:ascii="Times New Roman" w:hAnsi="Times New Roman"/>
          <w:sz w:val="28"/>
          <w:szCs w:val="28"/>
          <w:lang w:val="uk-UA"/>
        </w:rPr>
      </w:pPr>
      <w:r>
        <w:rPr>
          <w:rFonts w:ascii="Times New Roman" w:hAnsi="Times New Roman"/>
          <w:sz w:val="28"/>
          <w:szCs w:val="28"/>
          <w:lang w:val="uk-UA"/>
        </w:rPr>
        <w:t xml:space="preserve">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120837" w:rsidRDefault="006A10F5" w:rsidP="006A10F5">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Зловживання впливом – </w:t>
      </w:r>
      <w:r>
        <w:rPr>
          <w:rFonts w:ascii="Times New Roman" w:hAnsi="Times New Roman"/>
          <w:sz w:val="28"/>
          <w:szCs w:val="28"/>
          <w:lang w:val="uk-UA"/>
        </w:rPr>
        <w:t>пропозиція, обіцянка або надання неправомірної</w:t>
      </w:r>
    </w:p>
    <w:p w:rsidR="00120837" w:rsidRDefault="006A10F5" w:rsidP="00120837">
      <w:pPr>
        <w:pStyle w:val="a3"/>
        <w:jc w:val="both"/>
        <w:rPr>
          <w:rFonts w:ascii="Times New Roman" w:hAnsi="Times New Roman"/>
          <w:sz w:val="28"/>
          <w:szCs w:val="28"/>
          <w:lang w:val="uk-UA"/>
        </w:rPr>
      </w:pPr>
      <w:r>
        <w:rPr>
          <w:rFonts w:ascii="Times New Roman" w:hAnsi="Times New Roman"/>
          <w:sz w:val="28"/>
          <w:szCs w:val="28"/>
          <w:lang w:val="uk-UA"/>
        </w:rPr>
        <w:t xml:space="preserve"> вигоди особі, яка пропонує чи обіцяє (</w:t>
      </w:r>
      <w:r w:rsidR="00D06199">
        <w:rPr>
          <w:rFonts w:ascii="Times New Roman" w:hAnsi="Times New Roman"/>
          <w:sz w:val="28"/>
          <w:szCs w:val="28"/>
          <w:lang w:val="uk-UA"/>
        </w:rPr>
        <w:t>погоджується</w:t>
      </w:r>
      <w:r>
        <w:rPr>
          <w:rFonts w:ascii="Times New Roman" w:hAnsi="Times New Roman"/>
          <w:sz w:val="28"/>
          <w:szCs w:val="28"/>
          <w:lang w:val="uk-UA"/>
        </w:rPr>
        <w:t>)</w:t>
      </w:r>
      <w:r w:rsidR="00D06199">
        <w:rPr>
          <w:rFonts w:ascii="Times New Roman" w:hAnsi="Times New Roman"/>
          <w:sz w:val="28"/>
          <w:szCs w:val="28"/>
          <w:lang w:val="uk-UA"/>
        </w:rPr>
        <w:t xml:space="preserve"> за таку вигоду або за надання такої вигоди третій особі вплинути на прийняття рішення особою</w:t>
      </w:r>
      <w:r w:rsidR="00120837">
        <w:rPr>
          <w:rFonts w:ascii="Times New Roman" w:hAnsi="Times New Roman"/>
          <w:sz w:val="28"/>
          <w:szCs w:val="28"/>
          <w:lang w:val="uk-UA"/>
        </w:rPr>
        <w:t>, уповноваженою на виконання функцій держави.</w:t>
      </w:r>
    </w:p>
    <w:p w:rsidR="00120837" w:rsidRDefault="00120837" w:rsidP="00120837">
      <w:pPr>
        <w:pStyle w:val="a3"/>
        <w:numPr>
          <w:ilvl w:val="0"/>
          <w:numId w:val="2"/>
        </w:numPr>
        <w:jc w:val="both"/>
        <w:rPr>
          <w:rFonts w:ascii="Times New Roman" w:hAnsi="Times New Roman"/>
          <w:sz w:val="28"/>
          <w:szCs w:val="28"/>
          <w:lang w:val="uk-UA"/>
        </w:rPr>
      </w:pPr>
      <w:r>
        <w:rPr>
          <w:rFonts w:ascii="Times New Roman" w:hAnsi="Times New Roman"/>
          <w:b/>
          <w:sz w:val="28"/>
          <w:szCs w:val="28"/>
          <w:lang w:val="uk-UA"/>
        </w:rPr>
        <w:t xml:space="preserve">Необ’єктивне оцінювання – </w:t>
      </w:r>
      <w:r>
        <w:rPr>
          <w:rFonts w:ascii="Times New Roman" w:hAnsi="Times New Roman"/>
          <w:sz w:val="28"/>
          <w:szCs w:val="28"/>
          <w:lang w:val="uk-UA"/>
        </w:rPr>
        <w:t>свідоме завищення або заниження оцінки</w:t>
      </w:r>
    </w:p>
    <w:p w:rsidR="00E21983" w:rsidRDefault="00120837" w:rsidP="00120837">
      <w:pPr>
        <w:pStyle w:val="a3"/>
        <w:jc w:val="both"/>
        <w:rPr>
          <w:rFonts w:ascii="Times New Roman" w:hAnsi="Times New Roman"/>
          <w:sz w:val="28"/>
          <w:szCs w:val="28"/>
          <w:lang w:val="uk-UA"/>
        </w:rPr>
      </w:pPr>
      <w:r>
        <w:rPr>
          <w:rFonts w:ascii="Times New Roman" w:hAnsi="Times New Roman"/>
          <w:sz w:val="28"/>
          <w:szCs w:val="28"/>
          <w:lang w:val="uk-UA"/>
        </w:rPr>
        <w:t xml:space="preserve"> результатів навчання здобувачів освіти. </w:t>
      </w:r>
    </w:p>
    <w:p w:rsidR="00502EE0" w:rsidRDefault="00120837" w:rsidP="00120837">
      <w:pPr>
        <w:pStyle w:val="a3"/>
        <w:jc w:val="both"/>
        <w:rPr>
          <w:rFonts w:ascii="Times New Roman" w:hAnsi="Times New Roman"/>
          <w:sz w:val="28"/>
          <w:szCs w:val="28"/>
          <w:lang w:val="uk-UA"/>
        </w:rPr>
      </w:pPr>
      <w:r>
        <w:rPr>
          <w:rFonts w:ascii="Times New Roman" w:hAnsi="Times New Roman"/>
          <w:sz w:val="28"/>
          <w:szCs w:val="28"/>
          <w:lang w:val="uk-UA"/>
        </w:rPr>
        <w:tab/>
        <w:t xml:space="preserve">2.3. Для забезпечення академічної доброчесності в закладі необхідно дотримуватись таких принципів: </w:t>
      </w:r>
      <w:r w:rsidR="00502EE0">
        <w:rPr>
          <w:rFonts w:ascii="Times New Roman" w:hAnsi="Times New Roman"/>
          <w:sz w:val="28"/>
          <w:szCs w:val="28"/>
          <w:lang w:val="uk-UA"/>
        </w:rPr>
        <w:t xml:space="preserve">демократизм; законність; верховенство права; соціальна справедливість; пріоритет прав і свобод людини та громадянина; рівноправність; гарантування прав і свобод; науковість; професіоналізм та компетентність; партнерство і взаємодопомога; повага та взаємодовіра; відкритість і прозорість; відповідальність за порушення академічної доброчесності. </w:t>
      </w:r>
    </w:p>
    <w:p w:rsidR="008105B2" w:rsidRDefault="008105B2" w:rsidP="00120837">
      <w:pPr>
        <w:pStyle w:val="a3"/>
        <w:jc w:val="both"/>
        <w:rPr>
          <w:rFonts w:ascii="Times New Roman" w:hAnsi="Times New Roman"/>
          <w:sz w:val="28"/>
          <w:szCs w:val="28"/>
          <w:lang w:val="uk-UA"/>
        </w:rPr>
      </w:pPr>
      <w:r>
        <w:rPr>
          <w:rFonts w:ascii="Times New Roman" w:hAnsi="Times New Roman"/>
          <w:sz w:val="28"/>
          <w:szCs w:val="28"/>
          <w:lang w:val="uk-UA"/>
        </w:rPr>
        <w:tab/>
        <w:t xml:space="preserve">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 </w:t>
      </w:r>
    </w:p>
    <w:p w:rsidR="00B76B2A" w:rsidRDefault="008105B2" w:rsidP="00120837">
      <w:pPr>
        <w:pStyle w:val="a3"/>
        <w:jc w:val="both"/>
        <w:rPr>
          <w:rFonts w:ascii="Times New Roman" w:hAnsi="Times New Roman"/>
          <w:sz w:val="28"/>
          <w:szCs w:val="28"/>
          <w:lang w:val="uk-UA"/>
        </w:rPr>
      </w:pPr>
      <w:r>
        <w:rPr>
          <w:rFonts w:ascii="Times New Roman" w:hAnsi="Times New Roman"/>
          <w:sz w:val="28"/>
          <w:szCs w:val="28"/>
          <w:lang w:val="uk-UA"/>
        </w:rPr>
        <w:tab/>
      </w:r>
      <w:r w:rsidR="00B76B2A">
        <w:rPr>
          <w:rFonts w:ascii="Times New Roman" w:hAnsi="Times New Roman"/>
          <w:sz w:val="28"/>
          <w:szCs w:val="28"/>
          <w:lang w:val="uk-UA"/>
        </w:rPr>
        <w:t xml:space="preserve">2.5. Офіційне висвітлення діяльності закладу та напрямів його розвитку може здійснювати директор закладу або особа за його дорученням. </w:t>
      </w:r>
    </w:p>
    <w:p w:rsidR="00F3676A" w:rsidRDefault="00B76B2A"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2.6. У разі, якщо відбулося розповсюдження інформації, яка є неправдивою, особа, яка до цього причетна, має зробити все можливе, щоб спростувати викривлену </w:t>
      </w:r>
      <w:r w:rsidR="0030151E">
        <w:rPr>
          <w:rFonts w:ascii="Times New Roman" w:hAnsi="Times New Roman"/>
          <w:sz w:val="28"/>
          <w:szCs w:val="28"/>
          <w:lang w:val="uk-UA"/>
        </w:rPr>
        <w:t xml:space="preserve">інформацію, зменшити обсяг завданої шкоди. </w:t>
      </w:r>
    </w:p>
    <w:p w:rsidR="00F3676A" w:rsidRDefault="00F3676A" w:rsidP="00B76B2A">
      <w:pPr>
        <w:pStyle w:val="a3"/>
        <w:ind w:firstLine="708"/>
        <w:jc w:val="both"/>
        <w:rPr>
          <w:rFonts w:ascii="Times New Roman" w:hAnsi="Times New Roman"/>
          <w:sz w:val="28"/>
          <w:szCs w:val="28"/>
          <w:lang w:val="uk-UA"/>
        </w:rPr>
      </w:pPr>
    </w:p>
    <w:p w:rsidR="00F3676A" w:rsidRDefault="00F3676A" w:rsidP="00B76B2A">
      <w:pPr>
        <w:pStyle w:val="a3"/>
        <w:ind w:firstLine="708"/>
        <w:jc w:val="both"/>
        <w:rPr>
          <w:rFonts w:ascii="Times New Roman" w:hAnsi="Times New Roman"/>
          <w:b/>
          <w:sz w:val="28"/>
          <w:szCs w:val="28"/>
          <w:lang w:val="uk-UA"/>
        </w:rPr>
      </w:pPr>
      <w:r>
        <w:rPr>
          <w:rFonts w:ascii="Times New Roman" w:hAnsi="Times New Roman"/>
          <w:b/>
          <w:sz w:val="28"/>
          <w:szCs w:val="28"/>
          <w:lang w:val="uk-UA"/>
        </w:rPr>
        <w:t xml:space="preserve">ІІІ. Забезпечення академічної доброчесності учасниками освітнього процесу </w:t>
      </w:r>
    </w:p>
    <w:p w:rsidR="00F3676A" w:rsidRDefault="00F3676A" w:rsidP="00B76B2A">
      <w:pPr>
        <w:pStyle w:val="a3"/>
        <w:ind w:firstLine="708"/>
        <w:jc w:val="both"/>
        <w:rPr>
          <w:rFonts w:ascii="Times New Roman" w:hAnsi="Times New Roman"/>
          <w:b/>
          <w:sz w:val="28"/>
          <w:szCs w:val="28"/>
          <w:lang w:val="uk-UA"/>
        </w:rPr>
      </w:pPr>
      <w:r>
        <w:rPr>
          <w:rFonts w:ascii="Times New Roman" w:hAnsi="Times New Roman"/>
          <w:b/>
          <w:sz w:val="28"/>
          <w:szCs w:val="28"/>
          <w:lang w:val="uk-UA"/>
        </w:rPr>
        <w:t xml:space="preserve">Академічна доброчесність забезпечується: </w:t>
      </w:r>
    </w:p>
    <w:p w:rsidR="00F3676A" w:rsidRPr="00246DEC" w:rsidRDefault="00F3676A" w:rsidP="00B76B2A">
      <w:pPr>
        <w:pStyle w:val="a3"/>
        <w:ind w:firstLine="708"/>
        <w:jc w:val="both"/>
        <w:rPr>
          <w:rFonts w:ascii="Times New Roman" w:hAnsi="Times New Roman"/>
          <w:b/>
          <w:i/>
          <w:sz w:val="28"/>
          <w:szCs w:val="28"/>
          <w:lang w:val="uk-UA"/>
        </w:rPr>
      </w:pPr>
      <w:r w:rsidRPr="00246DEC">
        <w:rPr>
          <w:rFonts w:ascii="Times New Roman" w:hAnsi="Times New Roman"/>
          <w:b/>
          <w:i/>
          <w:sz w:val="28"/>
          <w:szCs w:val="28"/>
          <w:lang w:val="uk-UA"/>
        </w:rPr>
        <w:lastRenderedPageBreak/>
        <w:t xml:space="preserve">3.1. Усіма працівниками та учасниками освітнього процесу </w:t>
      </w:r>
      <w:proofErr w:type="spellStart"/>
      <w:r w:rsidRPr="00246DEC">
        <w:rPr>
          <w:rFonts w:ascii="Times New Roman" w:hAnsi="Times New Roman"/>
          <w:b/>
          <w:i/>
          <w:sz w:val="28"/>
          <w:szCs w:val="28"/>
          <w:lang w:val="uk-UA"/>
        </w:rPr>
        <w:t>Ульянівської</w:t>
      </w:r>
      <w:proofErr w:type="spellEnd"/>
      <w:r w:rsidRPr="00246DEC">
        <w:rPr>
          <w:rFonts w:ascii="Times New Roman" w:hAnsi="Times New Roman"/>
          <w:b/>
          <w:i/>
          <w:sz w:val="28"/>
          <w:szCs w:val="28"/>
          <w:lang w:val="uk-UA"/>
        </w:rPr>
        <w:t xml:space="preserve"> ЗОШ І-ІІІ ст. шляхом: </w:t>
      </w:r>
    </w:p>
    <w:p w:rsidR="00F3676A" w:rsidRDefault="00F3676A"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3.1.1. Уникнення провокування дій, пов’язаних з корупційними правопорушеннями.</w:t>
      </w:r>
    </w:p>
    <w:p w:rsidR="00F3676A" w:rsidRDefault="00F3676A"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3.1.2. Дотримання норм Конституції України. </w:t>
      </w:r>
    </w:p>
    <w:p w:rsidR="00D77EDC" w:rsidRDefault="00F3676A"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3.1.3. Дотримання </w:t>
      </w:r>
      <w:proofErr w:type="spellStart"/>
      <w:r>
        <w:rPr>
          <w:rFonts w:ascii="Times New Roman" w:hAnsi="Times New Roman"/>
          <w:sz w:val="28"/>
          <w:szCs w:val="28"/>
          <w:lang w:val="uk-UA"/>
        </w:rPr>
        <w:t>СтатутуУльянівської</w:t>
      </w:r>
      <w:proofErr w:type="spellEnd"/>
      <w:r>
        <w:rPr>
          <w:rFonts w:ascii="Times New Roman" w:hAnsi="Times New Roman"/>
          <w:sz w:val="28"/>
          <w:szCs w:val="28"/>
          <w:lang w:val="uk-UA"/>
        </w:rPr>
        <w:t xml:space="preserve"> ЗОШ І-ІІІ ст. та Правил внутрішнього трудового </w:t>
      </w:r>
      <w:r w:rsidR="00D77EDC">
        <w:rPr>
          <w:rFonts w:ascii="Times New Roman" w:hAnsi="Times New Roman"/>
          <w:sz w:val="28"/>
          <w:szCs w:val="28"/>
          <w:lang w:val="uk-UA"/>
        </w:rPr>
        <w:t xml:space="preserve">розпорядку. </w:t>
      </w:r>
    </w:p>
    <w:p w:rsidR="00D77EDC" w:rsidRDefault="00D77ED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3.1.4. Дотримання норм чинного законодавства України у сфері освіти та загальної середньої освіти. </w:t>
      </w:r>
    </w:p>
    <w:p w:rsidR="00D77EDC" w:rsidRDefault="00D77ED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3.1.5. Збереження, поліпшення та раціонального використання навчально-матеріальної бази закладу. </w:t>
      </w:r>
    </w:p>
    <w:p w:rsidR="00D77EDC" w:rsidRDefault="00D77ED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3.1.6. Культури зовнішнього вигляду працівників та учасників освітнього процесу. </w:t>
      </w:r>
    </w:p>
    <w:p w:rsidR="004C48FE" w:rsidRDefault="00D77ED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3.1.7.Дотримання правил високих стандартів ділової </w:t>
      </w:r>
      <w:r w:rsidR="004C48FE">
        <w:rPr>
          <w:rFonts w:ascii="Times New Roman" w:hAnsi="Times New Roman"/>
          <w:sz w:val="28"/>
          <w:szCs w:val="28"/>
          <w:lang w:val="uk-UA"/>
        </w:rPr>
        <w:t xml:space="preserve">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закладу в цілому. </w:t>
      </w:r>
    </w:p>
    <w:p w:rsidR="004C48FE" w:rsidRDefault="004C48FE"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3.1.8.  Надання достовірної інформації. </w:t>
      </w:r>
    </w:p>
    <w:p w:rsidR="00532A56" w:rsidRDefault="004C48FE"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3.1.9. Негайного повідомлення адміністрації закладу у разі отримання для виконання рішень чи  </w:t>
      </w:r>
      <w:r w:rsidR="00532A56">
        <w:rPr>
          <w:rFonts w:ascii="Times New Roman" w:hAnsi="Times New Roman"/>
          <w:sz w:val="28"/>
          <w:szCs w:val="28"/>
          <w:lang w:val="uk-UA"/>
        </w:rPr>
        <w:t xml:space="preserve">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 </w:t>
      </w:r>
    </w:p>
    <w:p w:rsidR="00532A56" w:rsidRDefault="00532A56"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3.1.10. Відповідальність за порушення академічної доброчесності.</w:t>
      </w:r>
    </w:p>
    <w:p w:rsidR="00532A56" w:rsidRPr="00246DEC" w:rsidRDefault="00532A56" w:rsidP="00B76B2A">
      <w:pPr>
        <w:pStyle w:val="a3"/>
        <w:ind w:firstLine="708"/>
        <w:jc w:val="both"/>
        <w:rPr>
          <w:rFonts w:ascii="Times New Roman" w:hAnsi="Times New Roman"/>
          <w:b/>
          <w:sz w:val="28"/>
          <w:szCs w:val="28"/>
          <w:lang w:val="uk-UA"/>
        </w:rPr>
      </w:pPr>
      <w:r w:rsidRPr="00246DEC">
        <w:rPr>
          <w:rFonts w:ascii="Times New Roman" w:hAnsi="Times New Roman"/>
          <w:b/>
          <w:i/>
          <w:sz w:val="28"/>
          <w:szCs w:val="28"/>
          <w:lang w:val="uk-UA"/>
        </w:rPr>
        <w:t xml:space="preserve">3.2. Педагогічними працівниками шляхом: </w:t>
      </w:r>
    </w:p>
    <w:p w:rsidR="00532A56" w:rsidRDefault="00532A56"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3.2.1. Якісного, вчасного та результативного виконання своїх функціональних обов’язків. </w:t>
      </w:r>
    </w:p>
    <w:p w:rsidR="00532A56" w:rsidRDefault="00532A56"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3.2.2. Дотримання правил внутрішнього трудового розпорядку, трудової дисципліни, корпоративної етики. </w:t>
      </w:r>
    </w:p>
    <w:p w:rsidR="00916AFC" w:rsidRDefault="00532A56"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3.2.3. 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0B7222" w:rsidRDefault="00916AF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3.2.4. </w:t>
      </w:r>
      <w:r w:rsidR="000B7222">
        <w:rPr>
          <w:rFonts w:ascii="Times New Roman" w:hAnsi="Times New Roman"/>
          <w:sz w:val="28"/>
          <w:szCs w:val="28"/>
          <w:lang w:val="uk-UA"/>
        </w:rPr>
        <w:t xml:space="preserve">Незалежності професійної діяльності від політичних партій, громадських і релігійних організацій. </w:t>
      </w:r>
    </w:p>
    <w:p w:rsidR="000B7222" w:rsidRDefault="000B7222"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3.2.5. 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 </w:t>
      </w:r>
    </w:p>
    <w:p w:rsidR="00DF780C" w:rsidRDefault="000B7222"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3.2.6. </w:t>
      </w:r>
      <w:r w:rsidR="00DF780C">
        <w:rPr>
          <w:rFonts w:ascii="Times New Roman" w:hAnsi="Times New Roman"/>
          <w:sz w:val="28"/>
          <w:szCs w:val="28"/>
          <w:lang w:val="uk-UA"/>
        </w:rPr>
        <w:t xml:space="preserve">Дотримання правил посилання на джерела інформації у разі використання відомостей, написання методичних матеріалів, наукових робіт, тощо. </w:t>
      </w:r>
    </w:p>
    <w:p w:rsidR="00DF780C" w:rsidRDefault="00DF780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3.2.7. Надання якісних освітніх послуг з використанням в практичній професійній діяльності інноваційних здобутків у галузі освіти. </w:t>
      </w:r>
    </w:p>
    <w:p w:rsidR="00DF780C" w:rsidRDefault="00DF780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3.2.8. Об’єктивного і неупередженого оцінювання результатів навчання здобувачів освіти. </w:t>
      </w:r>
    </w:p>
    <w:p w:rsidR="00246DEC" w:rsidRDefault="00DF780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3.2.9. </w:t>
      </w:r>
      <w:r w:rsidR="008D460D">
        <w:rPr>
          <w:rFonts w:ascii="Times New Roman" w:hAnsi="Times New Roman"/>
          <w:sz w:val="28"/>
          <w:szCs w:val="28"/>
          <w:lang w:val="uk-UA"/>
        </w:rPr>
        <w:t xml:space="preserve">Поваги до осіб, які здобувають освіту, до їх батьків та осіб, які їх замінюють, незалежно від віку, статі, стану здоров’я, громадянства, </w:t>
      </w:r>
      <w:r w:rsidR="008D460D">
        <w:rPr>
          <w:rFonts w:ascii="Times New Roman" w:hAnsi="Times New Roman"/>
          <w:sz w:val="28"/>
          <w:szCs w:val="28"/>
          <w:lang w:val="uk-UA"/>
        </w:rPr>
        <w:lastRenderedPageBreak/>
        <w:t xml:space="preserve">національності, ставлення до релігії, кольору шкіри, місця проживання, мови спілкування, походження, соціального і майнового стану, а також інших </w:t>
      </w:r>
      <w:r w:rsidR="00246DEC">
        <w:rPr>
          <w:rFonts w:ascii="Times New Roman" w:hAnsi="Times New Roman"/>
          <w:sz w:val="28"/>
          <w:szCs w:val="28"/>
          <w:lang w:val="uk-UA"/>
        </w:rPr>
        <w:t xml:space="preserve">обставин. </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3.2.10. Здійснення контролю за дотриманням академічної доброчесності здобувачами загальної середньої освіти. </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3.2.11.інформування здобувачів освіти про типові порушення академічної доброчесності та види відповідальності за її порушення. </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3.2.12. Нерозголошення конфіденційної інформації, інформації з обмеженими доступом та інших видів інформації відповідно до вимог законодавства у сфері інформації та звернення громадян. </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b/>
          <w:i/>
          <w:sz w:val="28"/>
          <w:szCs w:val="28"/>
          <w:lang w:val="uk-UA"/>
        </w:rPr>
        <w:t xml:space="preserve">3.3. Здобувачами освіти шляхом: </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3.3.1. Поваги до педагогічних працівників.</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3.3.2. Поваги, честі і гідності інших осіб, навіть, якщо їхні погляди відрізняються від власних переконань. </w:t>
      </w:r>
    </w:p>
    <w:p w:rsidR="00246DEC"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3.3.3. Присутності на всіх навчальних заняттях, окрім випадків, викликаних поважними причинами.</w:t>
      </w:r>
    </w:p>
    <w:p w:rsidR="00F34613" w:rsidRDefault="00246DEC"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3.3.4. </w:t>
      </w:r>
      <w:r w:rsidR="00F34613">
        <w:rPr>
          <w:rFonts w:ascii="Times New Roman" w:hAnsi="Times New Roman"/>
          <w:sz w:val="28"/>
          <w:szCs w:val="28"/>
          <w:lang w:val="uk-UA"/>
        </w:rPr>
        <w:t xml:space="preserve">Самостійного виконання навчальних завдань, завдань поточного та підсумкового контролю результатів навчання. </w:t>
      </w:r>
    </w:p>
    <w:p w:rsidR="00F34613" w:rsidRDefault="00F34613"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3.3.5. Подання на оцінювання лише самостійно виконаної роботи, що не є запозиченою або переробленою з іншої, виконаної третіми особами. </w:t>
      </w:r>
    </w:p>
    <w:p w:rsidR="00F34613" w:rsidRDefault="00F34613"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3.3.6. Використання у навчальній або дослідницькій діяльності лише  перевірених і достовірних джерел інформації та грамотного посилання на них. </w:t>
      </w:r>
    </w:p>
    <w:p w:rsidR="00F34613" w:rsidRDefault="00F34613"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3.3.7. Неприпустимості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 </w:t>
      </w:r>
    </w:p>
    <w:p w:rsidR="00F34613" w:rsidRDefault="00F34613" w:rsidP="00B76B2A">
      <w:pPr>
        <w:pStyle w:val="a3"/>
        <w:ind w:firstLine="708"/>
        <w:jc w:val="both"/>
        <w:rPr>
          <w:rFonts w:ascii="Times New Roman" w:hAnsi="Times New Roman"/>
          <w:b/>
          <w:i/>
          <w:sz w:val="28"/>
          <w:szCs w:val="28"/>
          <w:lang w:val="uk-UA"/>
        </w:rPr>
      </w:pPr>
      <w:r>
        <w:rPr>
          <w:rFonts w:ascii="Times New Roman" w:hAnsi="Times New Roman"/>
          <w:b/>
          <w:i/>
          <w:sz w:val="28"/>
          <w:szCs w:val="28"/>
          <w:lang w:val="uk-UA"/>
        </w:rPr>
        <w:t xml:space="preserve">3.4. Батьками здобувачів освіти або особам, які їх замінюють, шляхом: </w:t>
      </w:r>
    </w:p>
    <w:p w:rsidR="00F34613" w:rsidRDefault="00F34613"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3.4.1. Виховання у дітей поваги до гідності, прав, свобод і законних інтересів однокласників, учнів інших класів, вчителів та інших людей. </w:t>
      </w:r>
    </w:p>
    <w:p w:rsidR="0095407A" w:rsidRDefault="00F34613"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 </w:t>
      </w:r>
    </w:p>
    <w:p w:rsidR="00A412FF" w:rsidRDefault="0095407A"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3.4.3. Формування у дитини культури життя у взаєморозумінні, мирі та злагоді, </w:t>
      </w:r>
      <w:r w:rsidR="00A412FF">
        <w:rPr>
          <w:rFonts w:ascii="Times New Roman" w:hAnsi="Times New Roman"/>
          <w:sz w:val="28"/>
          <w:szCs w:val="28"/>
          <w:lang w:val="uk-UA"/>
        </w:rPr>
        <w:t xml:space="preserve">а також таких загальнолюдських цінностей, як справедливість, патріотизм, гуманізм, толерантність, працелюбство. </w:t>
      </w:r>
    </w:p>
    <w:p w:rsidR="00A412FF" w:rsidRDefault="00A412F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3.4.4. Виховання поваги до державної мови та державних символів України, усвідомлення необхідності дотримуватися конституції та законів України, Статуту </w:t>
      </w:r>
      <w:proofErr w:type="spellStart"/>
      <w:r>
        <w:rPr>
          <w:rFonts w:ascii="Times New Roman" w:hAnsi="Times New Roman"/>
          <w:sz w:val="28"/>
          <w:szCs w:val="28"/>
          <w:lang w:val="uk-UA"/>
        </w:rPr>
        <w:t>Ульянівської</w:t>
      </w:r>
      <w:proofErr w:type="spellEnd"/>
      <w:r>
        <w:rPr>
          <w:rFonts w:ascii="Times New Roman" w:hAnsi="Times New Roman"/>
          <w:sz w:val="28"/>
          <w:szCs w:val="28"/>
          <w:lang w:val="uk-UA"/>
        </w:rPr>
        <w:t xml:space="preserve"> ЗОШ І-ІІІ ст. Правил внутрішнього трудового розпорядку. </w:t>
      </w:r>
    </w:p>
    <w:p w:rsidR="000B3E18" w:rsidRDefault="00A412F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3.4.5. Сприяння виконанню дитиною освітньої програми та досягнення здобувачем освіти передбачених програмою результатів навчання, самостійного виконання ним навчальних завдань, завдань поточного та підсумкового контролю результатів навчання.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b/>
          <w:i/>
          <w:sz w:val="28"/>
          <w:szCs w:val="28"/>
          <w:lang w:val="uk-UA"/>
        </w:rPr>
        <w:t xml:space="preserve">3.5. Неприйнятним для всіх учасників шкільної спільноти є: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3.5.1. Навмисне перешкоджання навчальній чи трудовій діяльності членів спільноти.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3.5.2. Участь у будь-якій діяльності, що пов’язана з обманом, нечесністю, підробкою та використанням документів.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3.5.3. Перевищення повноважень, що передбачені посадовими інструкціями, контрактами.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3.5.4. Використання мобільних телефонів під час навчальних занять, нарад або офіційних заходів.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 </w:t>
      </w:r>
    </w:p>
    <w:p w:rsidR="00FA043F" w:rsidRDefault="00FA043F"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3.5.6. Пронесення зброї, використання газових балончиків та інших речей, що можуть зашкодити здоров’ю та життю людини. </w:t>
      </w:r>
    </w:p>
    <w:p w:rsidR="00902E6A" w:rsidRDefault="00902E6A" w:rsidP="00B76B2A">
      <w:pPr>
        <w:pStyle w:val="a3"/>
        <w:ind w:firstLine="708"/>
        <w:jc w:val="both"/>
        <w:rPr>
          <w:rFonts w:ascii="Times New Roman" w:hAnsi="Times New Roman"/>
          <w:sz w:val="28"/>
          <w:szCs w:val="28"/>
          <w:lang w:val="uk-UA"/>
        </w:rPr>
      </w:pPr>
    </w:p>
    <w:p w:rsidR="00902E6A" w:rsidRDefault="00902E6A" w:rsidP="00B76B2A">
      <w:pPr>
        <w:pStyle w:val="a3"/>
        <w:ind w:firstLine="708"/>
        <w:jc w:val="both"/>
        <w:rPr>
          <w:rFonts w:ascii="Times New Roman" w:hAnsi="Times New Roman"/>
          <w:b/>
          <w:sz w:val="28"/>
          <w:szCs w:val="28"/>
          <w:lang w:val="uk-UA"/>
        </w:rPr>
      </w:pPr>
      <w:r>
        <w:rPr>
          <w:rFonts w:ascii="Times New Roman" w:hAnsi="Times New Roman"/>
          <w:b/>
          <w:sz w:val="28"/>
          <w:szCs w:val="28"/>
          <w:lang w:val="en-US"/>
        </w:rPr>
        <w:t>IV</w:t>
      </w:r>
      <w:r>
        <w:rPr>
          <w:rFonts w:ascii="Times New Roman" w:hAnsi="Times New Roman"/>
          <w:b/>
          <w:sz w:val="28"/>
          <w:szCs w:val="28"/>
          <w:lang w:val="uk-UA"/>
        </w:rPr>
        <w:t>. Заходи з попередження, вияв</w:t>
      </w:r>
      <w:r w:rsidR="00CD59FD">
        <w:rPr>
          <w:rFonts w:ascii="Times New Roman" w:hAnsi="Times New Roman"/>
          <w:b/>
          <w:sz w:val="28"/>
          <w:szCs w:val="28"/>
          <w:lang w:val="uk-UA"/>
        </w:rPr>
        <w:t>лення та встановлення фактів пор</w:t>
      </w:r>
      <w:r>
        <w:rPr>
          <w:rFonts w:ascii="Times New Roman" w:hAnsi="Times New Roman"/>
          <w:b/>
          <w:sz w:val="28"/>
          <w:szCs w:val="28"/>
          <w:lang w:val="uk-UA"/>
        </w:rPr>
        <w:t>ушення академі</w:t>
      </w:r>
      <w:r w:rsidR="00CD59FD">
        <w:rPr>
          <w:rFonts w:ascii="Times New Roman" w:hAnsi="Times New Roman"/>
          <w:b/>
          <w:sz w:val="28"/>
          <w:szCs w:val="28"/>
          <w:lang w:val="uk-UA"/>
        </w:rPr>
        <w:t xml:space="preserve">чної доброчесності </w:t>
      </w:r>
    </w:p>
    <w:p w:rsidR="00CD59FD" w:rsidRDefault="00CD59FD"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4.1. При прийомі на роботу працівник знайомиться з даним Положенням під розписку після ознайомлення із Правилами внутрішнього трудового розпорядку закладу. </w:t>
      </w:r>
    </w:p>
    <w:p w:rsidR="00CD59FD" w:rsidRDefault="00CD59FD"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4.2. Положення доводиться до батьківської громади на конференції, а також оприлюднюється на сайті закладу. </w:t>
      </w:r>
    </w:p>
    <w:p w:rsidR="00CD59FD" w:rsidRDefault="00CD59FD" w:rsidP="00B76B2A">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4.3. Заступник директора з навчально-виховної роботи: </w:t>
      </w:r>
    </w:p>
    <w:p w:rsidR="00CD59FD" w:rsidRDefault="00CD59FD" w:rsidP="00CD59FD">
      <w:pPr>
        <w:pStyle w:val="a3"/>
        <w:numPr>
          <w:ilvl w:val="0"/>
          <w:numId w:val="2"/>
        </w:numPr>
        <w:jc w:val="both"/>
        <w:rPr>
          <w:rFonts w:ascii="Times New Roman" w:hAnsi="Times New Roman"/>
          <w:sz w:val="28"/>
          <w:szCs w:val="28"/>
          <w:lang w:val="uk-UA"/>
        </w:rPr>
      </w:pPr>
      <w:r>
        <w:rPr>
          <w:rFonts w:ascii="Times New Roman" w:hAnsi="Times New Roman"/>
          <w:sz w:val="28"/>
          <w:szCs w:val="28"/>
          <w:lang w:val="uk-UA"/>
        </w:rPr>
        <w:t xml:space="preserve">Забезпечує шляхом проведення практикумів, консультацій та інших колективних та індивідуальних форм навчання з педагогічними працівниками створення, оформлення ними методичних розробок для публікацій на конкурси різного рівня з метою попередження порушень академічної доброчесності; </w:t>
      </w:r>
    </w:p>
    <w:p w:rsidR="00031A0F" w:rsidRDefault="00CD59FD" w:rsidP="00031A0F">
      <w:pPr>
        <w:pStyle w:val="a3"/>
        <w:numPr>
          <w:ilvl w:val="0"/>
          <w:numId w:val="2"/>
        </w:numPr>
        <w:jc w:val="both"/>
        <w:rPr>
          <w:rFonts w:ascii="Times New Roman" w:hAnsi="Times New Roman"/>
          <w:sz w:val="28"/>
          <w:szCs w:val="28"/>
          <w:lang w:val="uk-UA"/>
        </w:rPr>
      </w:pPr>
      <w:r>
        <w:rPr>
          <w:rFonts w:ascii="Times New Roman" w:hAnsi="Times New Roman"/>
          <w:sz w:val="28"/>
          <w:szCs w:val="28"/>
          <w:lang w:val="uk-UA"/>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плагіат.</w:t>
      </w:r>
    </w:p>
    <w:p w:rsidR="00031A0F" w:rsidRDefault="00031A0F" w:rsidP="00031A0F">
      <w:pPr>
        <w:pStyle w:val="a3"/>
        <w:jc w:val="both"/>
        <w:rPr>
          <w:rFonts w:ascii="Times New Roman" w:hAnsi="Times New Roman"/>
          <w:sz w:val="28"/>
          <w:szCs w:val="28"/>
          <w:lang w:val="uk-UA"/>
        </w:rPr>
      </w:pPr>
      <w:r>
        <w:rPr>
          <w:rFonts w:ascii="Times New Roman" w:hAnsi="Times New Roman"/>
          <w:sz w:val="28"/>
          <w:szCs w:val="28"/>
          <w:lang w:val="uk-UA"/>
        </w:rPr>
        <w:tab/>
        <w:t xml:space="preserve">4.4. Педагогічні працівники у процесі своєї освітньої діяльності дотримуються етики та академічної доброчесності, умов даного Положення, проводить роз’яснювальну роботу зі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 ). </w:t>
      </w:r>
    </w:p>
    <w:p w:rsidR="00031A0F" w:rsidRDefault="00031A0F" w:rsidP="00031A0F">
      <w:pPr>
        <w:pStyle w:val="a3"/>
        <w:jc w:val="both"/>
        <w:rPr>
          <w:rFonts w:ascii="Times New Roman" w:hAnsi="Times New Roman"/>
          <w:sz w:val="28"/>
          <w:szCs w:val="28"/>
          <w:lang w:val="uk-UA"/>
        </w:rPr>
      </w:pPr>
    </w:p>
    <w:p w:rsidR="00721A1D" w:rsidRDefault="00721A1D" w:rsidP="00031A0F">
      <w:pPr>
        <w:pStyle w:val="a3"/>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 xml:space="preserve">. Відповідальність за порушення академічної доброчесності </w:t>
      </w:r>
    </w:p>
    <w:p w:rsidR="005C138D" w:rsidRDefault="00721A1D" w:rsidP="00031A0F">
      <w:pPr>
        <w:pStyle w:val="a3"/>
        <w:jc w:val="both"/>
        <w:rPr>
          <w:rFonts w:ascii="Times New Roman" w:hAnsi="Times New Roman"/>
          <w:sz w:val="28"/>
          <w:szCs w:val="28"/>
          <w:lang w:val="uk-UA"/>
        </w:rPr>
      </w:pPr>
      <w:r>
        <w:rPr>
          <w:rFonts w:ascii="Times New Roman" w:hAnsi="Times New Roman"/>
          <w:b/>
          <w:sz w:val="28"/>
          <w:szCs w:val="28"/>
          <w:lang w:val="uk-UA"/>
        </w:rPr>
        <w:tab/>
      </w:r>
      <w:r w:rsidRPr="00721A1D">
        <w:rPr>
          <w:rFonts w:ascii="Times New Roman" w:hAnsi="Times New Roman"/>
          <w:sz w:val="28"/>
          <w:szCs w:val="28"/>
          <w:lang w:val="uk-UA"/>
        </w:rPr>
        <w:t xml:space="preserve">5.1 </w:t>
      </w:r>
      <w:r>
        <w:rPr>
          <w:rFonts w:ascii="Times New Roman" w:hAnsi="Times New Roman"/>
          <w:sz w:val="28"/>
          <w:szCs w:val="28"/>
          <w:lang w:val="uk-UA"/>
        </w:rPr>
        <w:t xml:space="preserve">Види академічної відповідальності за конкретне порушення академічної доброчесності визначають спеціальні закони та дане Положення. </w:t>
      </w:r>
    </w:p>
    <w:p w:rsidR="005C138D" w:rsidRDefault="005C138D" w:rsidP="00031A0F">
      <w:pPr>
        <w:pStyle w:val="a3"/>
        <w:jc w:val="both"/>
        <w:rPr>
          <w:rFonts w:ascii="Times New Roman" w:hAnsi="Times New Roman"/>
          <w:sz w:val="28"/>
          <w:szCs w:val="28"/>
          <w:lang w:val="uk-UA"/>
        </w:rPr>
      </w:pPr>
      <w:r>
        <w:rPr>
          <w:rFonts w:ascii="Times New Roman" w:hAnsi="Times New Roman"/>
          <w:sz w:val="28"/>
          <w:szCs w:val="28"/>
          <w:lang w:val="uk-UA"/>
        </w:rPr>
        <w:tab/>
        <w:t xml:space="preserve">5.2. Позбавлення права брати участь у роботі визначених законом органів чи займати визначені законом посади. </w:t>
      </w:r>
    </w:p>
    <w:tbl>
      <w:tblPr>
        <w:tblStyle w:val="a6"/>
        <w:tblW w:w="0" w:type="auto"/>
        <w:tblLook w:val="04A0"/>
      </w:tblPr>
      <w:tblGrid>
        <w:gridCol w:w="1855"/>
        <w:gridCol w:w="1444"/>
        <w:gridCol w:w="2230"/>
        <w:gridCol w:w="2210"/>
        <w:gridCol w:w="1889"/>
      </w:tblGrid>
      <w:tr w:rsidR="00184376" w:rsidTr="00602F5F">
        <w:tc>
          <w:tcPr>
            <w:tcW w:w="1855" w:type="dxa"/>
          </w:tcPr>
          <w:p w:rsidR="005C138D" w:rsidRPr="005C138D" w:rsidRDefault="005C138D" w:rsidP="005C138D">
            <w:pPr>
              <w:pStyle w:val="a3"/>
              <w:jc w:val="center"/>
              <w:rPr>
                <w:rFonts w:ascii="Times New Roman" w:hAnsi="Times New Roman"/>
                <w:b/>
                <w:szCs w:val="28"/>
                <w:lang w:val="uk-UA"/>
              </w:rPr>
            </w:pPr>
            <w:r w:rsidRPr="005C138D">
              <w:rPr>
                <w:rFonts w:ascii="Times New Roman" w:hAnsi="Times New Roman"/>
                <w:b/>
                <w:szCs w:val="28"/>
                <w:lang w:val="uk-UA"/>
              </w:rPr>
              <w:t>Порушення академічної доброчесності</w:t>
            </w:r>
          </w:p>
          <w:p w:rsidR="005C138D" w:rsidRPr="005C138D" w:rsidRDefault="005C138D" w:rsidP="005C138D">
            <w:pPr>
              <w:pStyle w:val="a3"/>
              <w:jc w:val="center"/>
              <w:rPr>
                <w:rFonts w:ascii="Times New Roman" w:hAnsi="Times New Roman"/>
                <w:b/>
                <w:szCs w:val="28"/>
                <w:lang w:val="uk-UA"/>
              </w:rPr>
            </w:pPr>
          </w:p>
        </w:tc>
        <w:tc>
          <w:tcPr>
            <w:tcW w:w="1444" w:type="dxa"/>
          </w:tcPr>
          <w:p w:rsidR="005C138D" w:rsidRPr="005C138D" w:rsidRDefault="005C138D" w:rsidP="005C138D">
            <w:pPr>
              <w:pStyle w:val="a3"/>
              <w:jc w:val="center"/>
              <w:rPr>
                <w:rFonts w:ascii="Times New Roman" w:hAnsi="Times New Roman"/>
                <w:b/>
                <w:szCs w:val="28"/>
                <w:lang w:val="uk-UA"/>
              </w:rPr>
            </w:pPr>
            <w:r w:rsidRPr="005C138D">
              <w:rPr>
                <w:rFonts w:ascii="Times New Roman" w:hAnsi="Times New Roman"/>
                <w:b/>
                <w:szCs w:val="28"/>
                <w:lang w:val="uk-UA"/>
              </w:rPr>
              <w:lastRenderedPageBreak/>
              <w:t>Суб’єкти  порушення</w:t>
            </w:r>
          </w:p>
          <w:p w:rsidR="005C138D" w:rsidRPr="005C138D" w:rsidRDefault="005C138D" w:rsidP="005C138D">
            <w:pPr>
              <w:pStyle w:val="a3"/>
              <w:jc w:val="center"/>
              <w:rPr>
                <w:rFonts w:ascii="Times New Roman" w:hAnsi="Times New Roman"/>
                <w:b/>
                <w:szCs w:val="28"/>
                <w:lang w:val="uk-UA"/>
              </w:rPr>
            </w:pPr>
          </w:p>
        </w:tc>
        <w:tc>
          <w:tcPr>
            <w:tcW w:w="2230" w:type="dxa"/>
          </w:tcPr>
          <w:p w:rsidR="005C138D" w:rsidRPr="005C138D" w:rsidRDefault="005C138D" w:rsidP="005C138D">
            <w:pPr>
              <w:pStyle w:val="a3"/>
              <w:jc w:val="center"/>
              <w:rPr>
                <w:rFonts w:ascii="Times New Roman" w:hAnsi="Times New Roman"/>
                <w:b/>
                <w:szCs w:val="28"/>
                <w:lang w:val="uk-UA"/>
              </w:rPr>
            </w:pPr>
            <w:r w:rsidRPr="005C138D">
              <w:rPr>
                <w:rFonts w:ascii="Times New Roman" w:hAnsi="Times New Roman"/>
                <w:b/>
                <w:szCs w:val="28"/>
                <w:lang w:val="uk-UA"/>
              </w:rPr>
              <w:t xml:space="preserve">Обставини та умови порушення  академічної </w:t>
            </w:r>
            <w:r w:rsidRPr="005C138D">
              <w:rPr>
                <w:rFonts w:ascii="Times New Roman" w:hAnsi="Times New Roman"/>
                <w:b/>
                <w:szCs w:val="28"/>
                <w:lang w:val="uk-UA"/>
              </w:rPr>
              <w:lastRenderedPageBreak/>
              <w:t>доброчесності</w:t>
            </w:r>
          </w:p>
          <w:p w:rsidR="005C138D" w:rsidRPr="005C138D" w:rsidRDefault="005C138D" w:rsidP="005C138D">
            <w:pPr>
              <w:pStyle w:val="a3"/>
              <w:jc w:val="center"/>
              <w:rPr>
                <w:rFonts w:ascii="Times New Roman" w:hAnsi="Times New Roman"/>
                <w:b/>
                <w:szCs w:val="28"/>
                <w:lang w:val="uk-UA"/>
              </w:rPr>
            </w:pPr>
          </w:p>
        </w:tc>
        <w:tc>
          <w:tcPr>
            <w:tcW w:w="2210" w:type="dxa"/>
          </w:tcPr>
          <w:p w:rsidR="005C138D" w:rsidRPr="005C138D" w:rsidRDefault="005C138D" w:rsidP="005C138D">
            <w:pPr>
              <w:pStyle w:val="a3"/>
              <w:jc w:val="center"/>
              <w:rPr>
                <w:rFonts w:ascii="Times New Roman" w:hAnsi="Times New Roman"/>
                <w:b/>
                <w:szCs w:val="28"/>
                <w:lang w:val="uk-UA"/>
              </w:rPr>
            </w:pPr>
            <w:r w:rsidRPr="005C138D">
              <w:rPr>
                <w:rFonts w:ascii="Times New Roman" w:hAnsi="Times New Roman"/>
                <w:b/>
                <w:szCs w:val="28"/>
                <w:lang w:val="uk-UA"/>
              </w:rPr>
              <w:lastRenderedPageBreak/>
              <w:t>Наслідки  і форма відповідальності</w:t>
            </w:r>
          </w:p>
          <w:p w:rsidR="005C138D" w:rsidRPr="005C138D" w:rsidRDefault="005C138D" w:rsidP="005C138D">
            <w:pPr>
              <w:pStyle w:val="a3"/>
              <w:jc w:val="center"/>
              <w:rPr>
                <w:rFonts w:ascii="Times New Roman" w:hAnsi="Times New Roman"/>
                <w:b/>
                <w:szCs w:val="28"/>
                <w:lang w:val="uk-UA"/>
              </w:rPr>
            </w:pPr>
          </w:p>
        </w:tc>
        <w:tc>
          <w:tcPr>
            <w:tcW w:w="1889" w:type="dxa"/>
          </w:tcPr>
          <w:p w:rsidR="005C138D" w:rsidRPr="005C138D" w:rsidRDefault="005C138D" w:rsidP="005C138D">
            <w:pPr>
              <w:pStyle w:val="a3"/>
              <w:jc w:val="center"/>
              <w:rPr>
                <w:rFonts w:ascii="Times New Roman" w:hAnsi="Times New Roman"/>
                <w:b/>
                <w:szCs w:val="28"/>
                <w:lang w:val="uk-UA"/>
              </w:rPr>
            </w:pPr>
            <w:r w:rsidRPr="005C138D">
              <w:rPr>
                <w:rFonts w:ascii="Times New Roman" w:hAnsi="Times New Roman"/>
                <w:b/>
                <w:szCs w:val="28"/>
                <w:lang w:val="uk-UA"/>
              </w:rPr>
              <w:t xml:space="preserve">Орган / посадова особа, який приймає </w:t>
            </w:r>
            <w:r w:rsidRPr="005C138D">
              <w:rPr>
                <w:rFonts w:ascii="Times New Roman" w:hAnsi="Times New Roman"/>
                <w:b/>
                <w:szCs w:val="28"/>
                <w:lang w:val="uk-UA"/>
              </w:rPr>
              <w:lastRenderedPageBreak/>
              <w:t>рішення про призначення  виду відповідальності</w:t>
            </w:r>
          </w:p>
        </w:tc>
      </w:tr>
      <w:tr w:rsidR="00602F5F" w:rsidTr="00602F5F">
        <w:tc>
          <w:tcPr>
            <w:tcW w:w="1855" w:type="dxa"/>
            <w:vMerge w:val="restart"/>
          </w:tcPr>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r w:rsidRPr="00EA49EA">
              <w:rPr>
                <w:rFonts w:ascii="Times New Roman" w:hAnsi="Times New Roman"/>
                <w:szCs w:val="28"/>
                <w:lang w:val="uk-UA"/>
              </w:rPr>
              <w:t xml:space="preserve"> Списування </w:t>
            </w:r>
          </w:p>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p>
          <w:p w:rsidR="00602F5F" w:rsidRPr="00EA49EA" w:rsidRDefault="00602F5F" w:rsidP="005C138D">
            <w:pPr>
              <w:pStyle w:val="a3"/>
              <w:jc w:val="both"/>
              <w:rPr>
                <w:rFonts w:ascii="Times New Roman" w:hAnsi="Times New Roman"/>
                <w:szCs w:val="28"/>
                <w:lang w:val="uk-UA"/>
              </w:rPr>
            </w:pPr>
          </w:p>
        </w:tc>
        <w:tc>
          <w:tcPr>
            <w:tcW w:w="1444" w:type="dxa"/>
            <w:vMerge w:val="restart"/>
          </w:tcPr>
          <w:p w:rsidR="00602F5F" w:rsidRPr="00EA49EA" w:rsidRDefault="00602F5F" w:rsidP="005C138D">
            <w:pPr>
              <w:pStyle w:val="a3"/>
              <w:jc w:val="both"/>
              <w:rPr>
                <w:rFonts w:ascii="Times New Roman" w:hAnsi="Times New Roman"/>
                <w:szCs w:val="28"/>
                <w:lang w:val="uk-UA"/>
              </w:rPr>
            </w:pPr>
            <w:r w:rsidRPr="00EA49EA">
              <w:rPr>
                <w:rFonts w:ascii="Times New Roman" w:hAnsi="Times New Roman"/>
                <w:szCs w:val="28"/>
                <w:lang w:val="uk-UA"/>
              </w:rPr>
              <w:t xml:space="preserve">Здобувачі освіти  </w:t>
            </w:r>
          </w:p>
          <w:p w:rsidR="00602F5F" w:rsidRPr="00EA49EA" w:rsidRDefault="00602F5F" w:rsidP="00031A0F">
            <w:pPr>
              <w:pStyle w:val="a3"/>
              <w:jc w:val="both"/>
              <w:rPr>
                <w:rFonts w:ascii="Times New Roman" w:hAnsi="Times New Roman"/>
                <w:szCs w:val="28"/>
                <w:lang w:val="uk-UA"/>
              </w:rPr>
            </w:pPr>
          </w:p>
        </w:tc>
        <w:tc>
          <w:tcPr>
            <w:tcW w:w="2230" w:type="dxa"/>
          </w:tcPr>
          <w:p w:rsidR="00602F5F" w:rsidRPr="00EA49EA" w:rsidRDefault="00602F5F" w:rsidP="005C138D">
            <w:pPr>
              <w:pStyle w:val="a3"/>
              <w:rPr>
                <w:rFonts w:ascii="Times New Roman" w:hAnsi="Times New Roman"/>
                <w:szCs w:val="28"/>
                <w:lang w:val="uk-UA"/>
              </w:rPr>
            </w:pPr>
            <w:r w:rsidRPr="00EA49EA">
              <w:rPr>
                <w:rFonts w:ascii="Times New Roman" w:hAnsi="Times New Roman"/>
                <w:szCs w:val="28"/>
                <w:lang w:val="uk-UA"/>
              </w:rPr>
              <w:t xml:space="preserve">- самостійні роботи; </w:t>
            </w:r>
          </w:p>
          <w:p w:rsidR="00602F5F" w:rsidRPr="00EA49EA" w:rsidRDefault="00602F5F" w:rsidP="005C138D">
            <w:pPr>
              <w:pStyle w:val="a3"/>
              <w:rPr>
                <w:rFonts w:ascii="Times New Roman" w:hAnsi="Times New Roman"/>
                <w:szCs w:val="28"/>
                <w:lang w:val="uk-UA"/>
              </w:rPr>
            </w:pPr>
            <w:r w:rsidRPr="00EA49EA">
              <w:rPr>
                <w:rFonts w:ascii="Times New Roman" w:hAnsi="Times New Roman"/>
                <w:szCs w:val="28"/>
                <w:lang w:val="uk-UA"/>
              </w:rPr>
              <w:t xml:space="preserve">- лабораторні та практичні роботи; </w:t>
            </w:r>
          </w:p>
          <w:p w:rsidR="00602F5F" w:rsidRPr="00EA49EA" w:rsidRDefault="00602F5F" w:rsidP="005C138D">
            <w:pPr>
              <w:pStyle w:val="a3"/>
              <w:rPr>
                <w:rFonts w:ascii="Times New Roman" w:hAnsi="Times New Roman"/>
                <w:szCs w:val="28"/>
                <w:lang w:val="uk-UA"/>
              </w:rPr>
            </w:pPr>
            <w:r w:rsidRPr="00EA49EA">
              <w:rPr>
                <w:rFonts w:ascii="Times New Roman" w:hAnsi="Times New Roman"/>
                <w:szCs w:val="28"/>
                <w:lang w:val="uk-UA"/>
              </w:rPr>
              <w:t xml:space="preserve">- контрольні роботи; </w:t>
            </w:r>
          </w:p>
          <w:p w:rsidR="00602F5F" w:rsidRPr="00EA49EA" w:rsidRDefault="00602F5F" w:rsidP="005C138D">
            <w:pPr>
              <w:pStyle w:val="a3"/>
              <w:rPr>
                <w:rFonts w:ascii="Times New Roman" w:hAnsi="Times New Roman"/>
                <w:szCs w:val="28"/>
                <w:lang w:val="uk-UA"/>
              </w:rPr>
            </w:pPr>
            <w:r w:rsidRPr="00EA49EA">
              <w:rPr>
                <w:rFonts w:ascii="Times New Roman" w:hAnsi="Times New Roman"/>
                <w:szCs w:val="28"/>
                <w:lang w:val="uk-UA"/>
              </w:rPr>
              <w:t xml:space="preserve">- контрольні зрізи знань; </w:t>
            </w:r>
          </w:p>
          <w:p w:rsidR="00602F5F" w:rsidRPr="00EA49EA" w:rsidRDefault="00602F5F" w:rsidP="005C138D">
            <w:pPr>
              <w:pStyle w:val="a3"/>
              <w:rPr>
                <w:rFonts w:ascii="Times New Roman" w:hAnsi="Times New Roman"/>
                <w:szCs w:val="28"/>
                <w:lang w:val="uk-UA"/>
              </w:rPr>
            </w:pPr>
            <w:r w:rsidRPr="00EA49EA">
              <w:rPr>
                <w:rFonts w:ascii="Times New Roman" w:hAnsi="Times New Roman"/>
                <w:szCs w:val="28"/>
                <w:lang w:val="uk-UA"/>
              </w:rPr>
              <w:t xml:space="preserve">- моніторинги якості знань  </w:t>
            </w:r>
          </w:p>
        </w:tc>
        <w:tc>
          <w:tcPr>
            <w:tcW w:w="2210" w:type="dxa"/>
          </w:tcPr>
          <w:p w:rsidR="00602F5F" w:rsidRPr="00EA49EA" w:rsidRDefault="00602F5F" w:rsidP="00EA49EA">
            <w:pPr>
              <w:pStyle w:val="a3"/>
              <w:jc w:val="both"/>
              <w:rPr>
                <w:rFonts w:ascii="Times New Roman" w:hAnsi="Times New Roman"/>
                <w:szCs w:val="28"/>
                <w:lang w:val="uk-UA"/>
              </w:rPr>
            </w:pPr>
            <w:r w:rsidRPr="00EA49EA">
              <w:rPr>
                <w:rFonts w:ascii="Times New Roman" w:hAnsi="Times New Roman"/>
                <w:szCs w:val="28"/>
                <w:lang w:val="uk-UA"/>
              </w:rPr>
              <w:t xml:space="preserve">Повторне письмове проходження оцінювання  Термін-1 тиждень або повторне проходження відповідного освітнього </w:t>
            </w:r>
          </w:p>
          <w:p w:rsidR="00602F5F" w:rsidRPr="00EA49EA" w:rsidRDefault="00602F5F" w:rsidP="00EA49EA">
            <w:pPr>
              <w:pStyle w:val="a3"/>
              <w:jc w:val="both"/>
              <w:rPr>
                <w:rFonts w:ascii="Times New Roman" w:hAnsi="Times New Roman"/>
                <w:szCs w:val="28"/>
                <w:lang w:val="uk-UA"/>
              </w:rPr>
            </w:pPr>
            <w:r w:rsidRPr="00EA49EA">
              <w:rPr>
                <w:rFonts w:ascii="Times New Roman" w:hAnsi="Times New Roman"/>
                <w:szCs w:val="28"/>
                <w:lang w:val="uk-UA"/>
              </w:rPr>
              <w:t xml:space="preserve">компонента освітньої програми  </w:t>
            </w:r>
          </w:p>
        </w:tc>
        <w:tc>
          <w:tcPr>
            <w:tcW w:w="1889" w:type="dxa"/>
          </w:tcPr>
          <w:p w:rsidR="00602F5F" w:rsidRPr="00EA49EA" w:rsidRDefault="00602F5F" w:rsidP="00EA49EA">
            <w:pPr>
              <w:pStyle w:val="a3"/>
              <w:jc w:val="both"/>
              <w:rPr>
                <w:rFonts w:ascii="Times New Roman" w:hAnsi="Times New Roman"/>
                <w:szCs w:val="28"/>
                <w:lang w:val="uk-UA"/>
              </w:rPr>
            </w:pPr>
            <w:proofErr w:type="spellStart"/>
            <w:r w:rsidRPr="00EA49EA">
              <w:rPr>
                <w:rFonts w:ascii="Times New Roman" w:hAnsi="Times New Roman"/>
                <w:szCs w:val="28"/>
                <w:lang w:val="uk-UA"/>
              </w:rPr>
              <w:t>Учителі-предметники</w:t>
            </w:r>
            <w:proofErr w:type="spellEnd"/>
          </w:p>
          <w:p w:rsidR="00602F5F" w:rsidRPr="00EA49EA" w:rsidRDefault="00602F5F" w:rsidP="00031A0F">
            <w:pPr>
              <w:pStyle w:val="a3"/>
              <w:jc w:val="both"/>
              <w:rPr>
                <w:rFonts w:ascii="Times New Roman" w:hAnsi="Times New Roman"/>
                <w:szCs w:val="28"/>
                <w:lang w:val="uk-UA"/>
              </w:rPr>
            </w:pPr>
          </w:p>
        </w:tc>
      </w:tr>
      <w:tr w:rsidR="00602F5F" w:rsidTr="00602F5F">
        <w:tc>
          <w:tcPr>
            <w:tcW w:w="1855" w:type="dxa"/>
            <w:vMerge/>
          </w:tcPr>
          <w:p w:rsidR="00602F5F" w:rsidRDefault="00602F5F" w:rsidP="00031A0F">
            <w:pPr>
              <w:pStyle w:val="a3"/>
              <w:jc w:val="both"/>
              <w:rPr>
                <w:rFonts w:ascii="Times New Roman" w:hAnsi="Times New Roman"/>
                <w:sz w:val="28"/>
                <w:szCs w:val="28"/>
                <w:lang w:val="uk-UA"/>
              </w:rPr>
            </w:pPr>
          </w:p>
        </w:tc>
        <w:tc>
          <w:tcPr>
            <w:tcW w:w="1444" w:type="dxa"/>
            <w:vMerge/>
          </w:tcPr>
          <w:p w:rsidR="00602F5F" w:rsidRDefault="00602F5F" w:rsidP="00031A0F">
            <w:pPr>
              <w:pStyle w:val="a3"/>
              <w:jc w:val="both"/>
              <w:rPr>
                <w:rFonts w:ascii="Times New Roman" w:hAnsi="Times New Roman"/>
                <w:sz w:val="28"/>
                <w:szCs w:val="28"/>
                <w:lang w:val="uk-UA"/>
              </w:rPr>
            </w:pPr>
          </w:p>
        </w:tc>
        <w:tc>
          <w:tcPr>
            <w:tcW w:w="2230" w:type="dxa"/>
          </w:tcPr>
          <w:p w:rsidR="00602F5F" w:rsidRDefault="00602F5F" w:rsidP="002D11E2">
            <w:pPr>
              <w:pStyle w:val="a3"/>
              <w:jc w:val="both"/>
              <w:rPr>
                <w:rFonts w:ascii="Times New Roman" w:hAnsi="Times New Roman"/>
                <w:szCs w:val="28"/>
                <w:lang w:val="uk-UA"/>
              </w:rPr>
            </w:pPr>
            <w:r w:rsidRPr="002D11E2">
              <w:rPr>
                <w:rFonts w:ascii="Times New Roman" w:hAnsi="Times New Roman"/>
                <w:sz w:val="28"/>
                <w:szCs w:val="28"/>
                <w:lang w:val="uk-UA"/>
              </w:rPr>
              <w:t>-</w:t>
            </w:r>
            <w:r w:rsidRPr="002D11E2">
              <w:rPr>
                <w:rFonts w:ascii="Times New Roman" w:hAnsi="Times New Roman"/>
                <w:szCs w:val="28"/>
                <w:lang w:val="uk-UA"/>
              </w:rPr>
              <w:t xml:space="preserve">екзамен (ДПА);  </w:t>
            </w:r>
          </w:p>
          <w:p w:rsidR="00602F5F" w:rsidRDefault="00602F5F" w:rsidP="002D11E2">
            <w:pPr>
              <w:pStyle w:val="a3"/>
              <w:jc w:val="both"/>
              <w:rPr>
                <w:rFonts w:ascii="Times New Roman" w:hAnsi="Times New Roman"/>
                <w:szCs w:val="28"/>
                <w:lang w:val="uk-UA"/>
              </w:rPr>
            </w:pPr>
          </w:p>
          <w:p w:rsidR="00602F5F" w:rsidRDefault="00602F5F" w:rsidP="002D11E2">
            <w:pPr>
              <w:pStyle w:val="a3"/>
              <w:jc w:val="both"/>
              <w:rPr>
                <w:rFonts w:ascii="Times New Roman" w:hAnsi="Times New Roman"/>
                <w:szCs w:val="28"/>
                <w:lang w:val="uk-UA"/>
              </w:rPr>
            </w:pPr>
          </w:p>
          <w:p w:rsidR="00602F5F" w:rsidRDefault="00602F5F" w:rsidP="002D11E2">
            <w:pPr>
              <w:pStyle w:val="a3"/>
              <w:jc w:val="both"/>
              <w:rPr>
                <w:rFonts w:ascii="Times New Roman" w:hAnsi="Times New Roman"/>
                <w:szCs w:val="28"/>
                <w:lang w:val="uk-UA"/>
              </w:rPr>
            </w:pPr>
          </w:p>
          <w:p w:rsidR="00602F5F" w:rsidRDefault="00602F5F" w:rsidP="002D11E2">
            <w:pPr>
              <w:pStyle w:val="a3"/>
              <w:jc w:val="both"/>
              <w:rPr>
                <w:rFonts w:ascii="Times New Roman" w:hAnsi="Times New Roman"/>
                <w:szCs w:val="28"/>
                <w:lang w:val="uk-UA"/>
              </w:rPr>
            </w:pPr>
          </w:p>
          <w:p w:rsidR="00602F5F" w:rsidRPr="002D11E2" w:rsidRDefault="00602F5F" w:rsidP="002D11E2">
            <w:pPr>
              <w:pStyle w:val="a3"/>
              <w:jc w:val="both"/>
              <w:rPr>
                <w:rFonts w:ascii="Times New Roman" w:hAnsi="Times New Roman"/>
                <w:szCs w:val="28"/>
                <w:lang w:val="uk-UA"/>
              </w:rPr>
            </w:pPr>
          </w:p>
        </w:tc>
        <w:tc>
          <w:tcPr>
            <w:tcW w:w="2210" w:type="dxa"/>
          </w:tcPr>
          <w:p w:rsidR="00602F5F" w:rsidRPr="002D11E2" w:rsidRDefault="00602F5F" w:rsidP="00031A0F">
            <w:pPr>
              <w:pStyle w:val="a3"/>
              <w:jc w:val="both"/>
              <w:rPr>
                <w:rFonts w:ascii="Times New Roman" w:hAnsi="Times New Roman"/>
                <w:szCs w:val="28"/>
                <w:lang w:val="uk-UA"/>
              </w:rPr>
            </w:pPr>
            <w:r w:rsidRPr="002D11E2">
              <w:rPr>
                <w:rFonts w:ascii="Times New Roman" w:hAnsi="Times New Roman"/>
                <w:szCs w:val="28"/>
                <w:lang w:val="uk-UA"/>
              </w:rPr>
              <w:t>Повторне проходження оцінювання  за гра</w:t>
            </w:r>
            <w:r>
              <w:rPr>
                <w:rFonts w:ascii="Times New Roman" w:hAnsi="Times New Roman"/>
                <w:szCs w:val="28"/>
                <w:lang w:val="uk-UA"/>
              </w:rPr>
              <w:t>фіком проведення ДПА у закладі</w:t>
            </w:r>
          </w:p>
        </w:tc>
        <w:tc>
          <w:tcPr>
            <w:tcW w:w="1889" w:type="dxa"/>
          </w:tcPr>
          <w:p w:rsidR="00602F5F" w:rsidRPr="002D11E2" w:rsidRDefault="00602F5F" w:rsidP="002D11E2">
            <w:pPr>
              <w:pStyle w:val="a3"/>
              <w:jc w:val="both"/>
              <w:rPr>
                <w:rFonts w:ascii="Times New Roman" w:hAnsi="Times New Roman"/>
                <w:szCs w:val="28"/>
                <w:lang w:val="uk-UA"/>
              </w:rPr>
            </w:pPr>
            <w:r w:rsidRPr="002D11E2">
              <w:rPr>
                <w:rFonts w:ascii="Times New Roman" w:hAnsi="Times New Roman"/>
                <w:szCs w:val="28"/>
                <w:lang w:val="uk-UA"/>
              </w:rPr>
              <w:t xml:space="preserve">Атестаційна комісія </w:t>
            </w:r>
          </w:p>
          <w:p w:rsidR="00602F5F" w:rsidRDefault="00602F5F" w:rsidP="00031A0F">
            <w:pPr>
              <w:pStyle w:val="a3"/>
              <w:jc w:val="both"/>
              <w:rPr>
                <w:rFonts w:ascii="Times New Roman" w:hAnsi="Times New Roman"/>
                <w:sz w:val="28"/>
                <w:szCs w:val="28"/>
                <w:lang w:val="uk-UA"/>
              </w:rPr>
            </w:pPr>
          </w:p>
        </w:tc>
      </w:tr>
      <w:tr w:rsidR="00602F5F" w:rsidTr="00602F5F">
        <w:tc>
          <w:tcPr>
            <w:tcW w:w="1855" w:type="dxa"/>
            <w:vMerge/>
          </w:tcPr>
          <w:p w:rsidR="00602F5F" w:rsidRDefault="00602F5F" w:rsidP="00031A0F">
            <w:pPr>
              <w:pStyle w:val="a3"/>
              <w:jc w:val="both"/>
              <w:rPr>
                <w:rFonts w:ascii="Times New Roman" w:hAnsi="Times New Roman"/>
                <w:sz w:val="28"/>
                <w:szCs w:val="28"/>
                <w:lang w:val="uk-UA"/>
              </w:rPr>
            </w:pPr>
          </w:p>
        </w:tc>
        <w:tc>
          <w:tcPr>
            <w:tcW w:w="1444" w:type="dxa"/>
            <w:vMerge/>
          </w:tcPr>
          <w:p w:rsidR="00602F5F" w:rsidRDefault="00602F5F" w:rsidP="00031A0F">
            <w:pPr>
              <w:pStyle w:val="a3"/>
              <w:jc w:val="both"/>
              <w:rPr>
                <w:rFonts w:ascii="Times New Roman" w:hAnsi="Times New Roman"/>
                <w:sz w:val="28"/>
                <w:szCs w:val="28"/>
                <w:lang w:val="uk-UA"/>
              </w:rPr>
            </w:pPr>
          </w:p>
        </w:tc>
        <w:tc>
          <w:tcPr>
            <w:tcW w:w="2230" w:type="dxa"/>
          </w:tcPr>
          <w:p w:rsidR="00602F5F" w:rsidRPr="002D11E2" w:rsidRDefault="00602F5F" w:rsidP="002D11E2">
            <w:pPr>
              <w:pStyle w:val="a3"/>
              <w:jc w:val="both"/>
              <w:rPr>
                <w:rFonts w:ascii="Times New Roman" w:hAnsi="Times New Roman"/>
                <w:szCs w:val="28"/>
                <w:lang w:val="uk-UA"/>
              </w:rPr>
            </w:pPr>
            <w:r w:rsidRPr="002D11E2">
              <w:rPr>
                <w:rFonts w:ascii="Times New Roman" w:hAnsi="Times New Roman"/>
                <w:sz w:val="28"/>
                <w:szCs w:val="28"/>
                <w:lang w:val="uk-UA"/>
              </w:rPr>
              <w:t>-</w:t>
            </w:r>
            <w:r w:rsidRPr="002D11E2">
              <w:rPr>
                <w:rFonts w:ascii="Times New Roman" w:hAnsi="Times New Roman"/>
                <w:szCs w:val="28"/>
                <w:lang w:val="uk-UA"/>
              </w:rPr>
              <w:t xml:space="preserve">І етап( шкільний) Всеукраїнських учнівських олімпіад, конкурсів; </w:t>
            </w:r>
          </w:p>
          <w:p w:rsidR="00602F5F" w:rsidRPr="002D11E2" w:rsidRDefault="00602F5F" w:rsidP="002D11E2">
            <w:pPr>
              <w:pStyle w:val="a3"/>
              <w:jc w:val="both"/>
              <w:rPr>
                <w:rFonts w:ascii="Times New Roman" w:hAnsi="Times New Roman"/>
                <w:szCs w:val="28"/>
                <w:lang w:val="uk-UA"/>
              </w:rPr>
            </w:pPr>
          </w:p>
          <w:p w:rsidR="00602F5F" w:rsidRDefault="00602F5F" w:rsidP="002D11E2">
            <w:pPr>
              <w:pStyle w:val="a3"/>
              <w:jc w:val="both"/>
              <w:rPr>
                <w:rFonts w:ascii="Times New Roman" w:hAnsi="Times New Roman"/>
                <w:sz w:val="28"/>
                <w:szCs w:val="28"/>
                <w:lang w:val="uk-UA"/>
              </w:rPr>
            </w:pPr>
          </w:p>
        </w:tc>
        <w:tc>
          <w:tcPr>
            <w:tcW w:w="2210" w:type="dxa"/>
          </w:tcPr>
          <w:p w:rsidR="00602F5F" w:rsidRPr="002D11E2" w:rsidRDefault="00602F5F" w:rsidP="002D11E2">
            <w:pPr>
              <w:pStyle w:val="a3"/>
              <w:rPr>
                <w:rFonts w:ascii="Times New Roman" w:hAnsi="Times New Roman"/>
                <w:szCs w:val="28"/>
                <w:lang w:val="uk-UA"/>
              </w:rPr>
            </w:pPr>
            <w:r w:rsidRPr="002D11E2">
              <w:rPr>
                <w:rFonts w:ascii="Times New Roman" w:hAnsi="Times New Roman"/>
                <w:szCs w:val="28"/>
                <w:lang w:val="uk-UA"/>
              </w:rPr>
              <w:t xml:space="preserve">Робота учасника анулюється, не оцінюється. У разі повторних випадків списування учасник не допускається до участі в інших олімпіадах, конкурсах  </w:t>
            </w:r>
          </w:p>
          <w:p w:rsidR="00602F5F" w:rsidRDefault="00602F5F" w:rsidP="00031A0F">
            <w:pPr>
              <w:pStyle w:val="a3"/>
              <w:jc w:val="both"/>
              <w:rPr>
                <w:rFonts w:ascii="Times New Roman" w:hAnsi="Times New Roman"/>
                <w:sz w:val="28"/>
                <w:szCs w:val="28"/>
                <w:lang w:val="uk-UA"/>
              </w:rPr>
            </w:pPr>
          </w:p>
        </w:tc>
        <w:tc>
          <w:tcPr>
            <w:tcW w:w="1889" w:type="dxa"/>
          </w:tcPr>
          <w:p w:rsidR="00602F5F" w:rsidRDefault="00602F5F" w:rsidP="00031A0F">
            <w:pPr>
              <w:pStyle w:val="a3"/>
              <w:jc w:val="both"/>
              <w:rPr>
                <w:rFonts w:ascii="Times New Roman" w:hAnsi="Times New Roman"/>
                <w:sz w:val="28"/>
                <w:szCs w:val="28"/>
                <w:lang w:val="uk-UA"/>
              </w:rPr>
            </w:pPr>
            <w:r w:rsidRPr="002D11E2">
              <w:rPr>
                <w:rFonts w:ascii="Times New Roman" w:hAnsi="Times New Roman"/>
                <w:szCs w:val="28"/>
                <w:lang w:val="uk-UA"/>
              </w:rPr>
              <w:t>Оргкомітет, журі</w:t>
            </w:r>
          </w:p>
        </w:tc>
      </w:tr>
      <w:tr w:rsidR="00184376" w:rsidRPr="00DE6188" w:rsidTr="00602F5F">
        <w:tc>
          <w:tcPr>
            <w:tcW w:w="1855" w:type="dxa"/>
          </w:tcPr>
          <w:p w:rsidR="00602F5F" w:rsidRPr="00602F5F" w:rsidRDefault="00602F5F" w:rsidP="00602F5F">
            <w:pPr>
              <w:pStyle w:val="a3"/>
              <w:jc w:val="both"/>
              <w:rPr>
                <w:rFonts w:ascii="Times New Roman" w:hAnsi="Times New Roman"/>
                <w:szCs w:val="28"/>
                <w:lang w:val="uk-UA"/>
              </w:rPr>
            </w:pPr>
            <w:r w:rsidRPr="00602F5F">
              <w:rPr>
                <w:rFonts w:ascii="Times New Roman" w:hAnsi="Times New Roman"/>
                <w:szCs w:val="28"/>
                <w:lang w:val="uk-UA"/>
              </w:rPr>
              <w:t xml:space="preserve">Необ’єктивне оцінювання результатів навчання здобувачів </w:t>
            </w:r>
          </w:p>
          <w:p w:rsidR="00602F5F" w:rsidRPr="00602F5F" w:rsidRDefault="00602F5F" w:rsidP="00602F5F">
            <w:pPr>
              <w:pStyle w:val="a3"/>
              <w:jc w:val="both"/>
              <w:rPr>
                <w:rFonts w:ascii="Times New Roman" w:hAnsi="Times New Roman"/>
                <w:szCs w:val="28"/>
                <w:lang w:val="uk-UA"/>
              </w:rPr>
            </w:pPr>
          </w:p>
          <w:p w:rsidR="005C138D" w:rsidRPr="00602F5F" w:rsidRDefault="005C138D" w:rsidP="00C96592">
            <w:pPr>
              <w:pStyle w:val="a3"/>
              <w:jc w:val="both"/>
              <w:rPr>
                <w:rFonts w:ascii="Times New Roman" w:hAnsi="Times New Roman"/>
                <w:szCs w:val="28"/>
                <w:lang w:val="uk-UA"/>
              </w:rPr>
            </w:pPr>
          </w:p>
        </w:tc>
        <w:tc>
          <w:tcPr>
            <w:tcW w:w="1444" w:type="dxa"/>
          </w:tcPr>
          <w:p w:rsidR="00C96592" w:rsidRPr="00602F5F" w:rsidRDefault="00C96592" w:rsidP="00C96592">
            <w:pPr>
              <w:pStyle w:val="a3"/>
              <w:jc w:val="both"/>
              <w:rPr>
                <w:rFonts w:ascii="Times New Roman" w:hAnsi="Times New Roman"/>
                <w:szCs w:val="28"/>
                <w:lang w:val="uk-UA"/>
              </w:rPr>
            </w:pPr>
            <w:r w:rsidRPr="00602F5F">
              <w:rPr>
                <w:rFonts w:ascii="Times New Roman" w:hAnsi="Times New Roman"/>
                <w:szCs w:val="28"/>
                <w:lang w:val="uk-UA"/>
              </w:rPr>
              <w:t xml:space="preserve">Педагогічні працівники </w:t>
            </w:r>
          </w:p>
          <w:p w:rsidR="005C138D" w:rsidRDefault="005C138D" w:rsidP="00031A0F">
            <w:pPr>
              <w:pStyle w:val="a3"/>
              <w:jc w:val="both"/>
              <w:rPr>
                <w:rFonts w:ascii="Times New Roman" w:hAnsi="Times New Roman"/>
                <w:sz w:val="28"/>
                <w:szCs w:val="28"/>
                <w:lang w:val="uk-UA"/>
              </w:rPr>
            </w:pPr>
          </w:p>
        </w:tc>
        <w:tc>
          <w:tcPr>
            <w:tcW w:w="2230" w:type="dxa"/>
          </w:tcPr>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Свідоме завищення або заниження оцінки результатів навчання</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 -усні відповіді;</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 -домашні роботи; </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-контрольні роботи; </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-лабораторні та  практичні роботи;</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-ДПА; </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-тематичне оцінювання; </w:t>
            </w:r>
          </w:p>
          <w:p w:rsidR="00C96592" w:rsidRDefault="00C96592" w:rsidP="00C96592">
            <w:pPr>
              <w:pStyle w:val="a3"/>
              <w:rPr>
                <w:rFonts w:ascii="Times New Roman" w:hAnsi="Times New Roman"/>
                <w:szCs w:val="28"/>
                <w:lang w:val="uk-UA"/>
              </w:rPr>
            </w:pPr>
            <w:r w:rsidRPr="00602F5F">
              <w:rPr>
                <w:rFonts w:ascii="Times New Roman" w:hAnsi="Times New Roman"/>
                <w:szCs w:val="28"/>
                <w:lang w:val="uk-UA"/>
              </w:rPr>
              <w:t>- моніторинги;</w:t>
            </w:r>
          </w:p>
          <w:p w:rsidR="00C96592" w:rsidRPr="00602F5F"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 </w:t>
            </w:r>
            <w:proofErr w:type="spellStart"/>
            <w:r w:rsidRPr="00602F5F">
              <w:rPr>
                <w:rFonts w:ascii="Times New Roman" w:hAnsi="Times New Roman"/>
                <w:szCs w:val="28"/>
                <w:lang w:val="uk-UA"/>
              </w:rPr>
              <w:t>-олімпіадні</w:t>
            </w:r>
            <w:proofErr w:type="spellEnd"/>
            <w:r w:rsidRPr="00602F5F">
              <w:rPr>
                <w:rFonts w:ascii="Times New Roman" w:hAnsi="Times New Roman"/>
                <w:szCs w:val="28"/>
                <w:lang w:val="uk-UA"/>
              </w:rPr>
              <w:t xml:space="preserve"> та конкурсні роботи </w:t>
            </w:r>
          </w:p>
          <w:p w:rsidR="005C138D" w:rsidRDefault="005C138D" w:rsidP="00031A0F">
            <w:pPr>
              <w:pStyle w:val="a3"/>
              <w:jc w:val="both"/>
              <w:rPr>
                <w:rFonts w:ascii="Times New Roman" w:hAnsi="Times New Roman"/>
                <w:sz w:val="28"/>
                <w:szCs w:val="28"/>
                <w:lang w:val="uk-UA"/>
              </w:rPr>
            </w:pPr>
          </w:p>
        </w:tc>
        <w:tc>
          <w:tcPr>
            <w:tcW w:w="2210" w:type="dxa"/>
          </w:tcPr>
          <w:p w:rsidR="00C96592" w:rsidRPr="00602F5F" w:rsidRDefault="00C96592" w:rsidP="00C96592">
            <w:pPr>
              <w:pStyle w:val="a3"/>
              <w:rPr>
                <w:rFonts w:ascii="Times New Roman" w:hAnsi="Times New Roman"/>
                <w:szCs w:val="28"/>
                <w:lang w:val="uk-UA"/>
              </w:rPr>
            </w:pPr>
            <w:r w:rsidRPr="00602F5F">
              <w:rPr>
                <w:rFonts w:ascii="Times New Roman" w:hAnsi="Times New Roman"/>
                <w:szCs w:val="28"/>
                <w:lang w:val="uk-UA"/>
              </w:rPr>
              <w:t xml:space="preserve">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 </w:t>
            </w:r>
          </w:p>
          <w:p w:rsidR="005C138D" w:rsidRDefault="005C138D" w:rsidP="00031A0F">
            <w:pPr>
              <w:pStyle w:val="a3"/>
              <w:jc w:val="both"/>
              <w:rPr>
                <w:rFonts w:ascii="Times New Roman" w:hAnsi="Times New Roman"/>
                <w:sz w:val="28"/>
                <w:szCs w:val="28"/>
                <w:lang w:val="uk-UA"/>
              </w:rPr>
            </w:pPr>
          </w:p>
        </w:tc>
        <w:tc>
          <w:tcPr>
            <w:tcW w:w="1889" w:type="dxa"/>
          </w:tcPr>
          <w:p w:rsidR="005C138D" w:rsidRDefault="00C96592" w:rsidP="00C96592">
            <w:pPr>
              <w:pStyle w:val="a3"/>
              <w:jc w:val="both"/>
              <w:rPr>
                <w:rFonts w:ascii="Times New Roman" w:hAnsi="Times New Roman"/>
                <w:sz w:val="28"/>
                <w:szCs w:val="28"/>
                <w:lang w:val="uk-UA"/>
              </w:rPr>
            </w:pPr>
            <w:r w:rsidRPr="00602F5F">
              <w:rPr>
                <w:rFonts w:ascii="Times New Roman" w:hAnsi="Times New Roman"/>
                <w:szCs w:val="28"/>
                <w:lang w:val="uk-UA"/>
              </w:rPr>
              <w:t>Адміністрація закладу, атестаційні комісії усіх рівнів</w:t>
            </w:r>
          </w:p>
        </w:tc>
      </w:tr>
      <w:tr w:rsidR="00184376" w:rsidTr="00602F5F">
        <w:tc>
          <w:tcPr>
            <w:tcW w:w="1855" w:type="dxa"/>
          </w:tcPr>
          <w:p w:rsidR="00184376" w:rsidRP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Обман: </w:t>
            </w: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5C138D" w:rsidRP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Фальсифікація</w:t>
            </w:r>
          </w:p>
          <w:p w:rsidR="00184376" w:rsidRPr="00184376" w:rsidRDefault="00184376"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Фабрикація</w:t>
            </w:r>
          </w:p>
          <w:p w:rsidR="00184376" w:rsidRPr="00184376" w:rsidRDefault="00184376"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BB7EF7" w:rsidRDefault="00BB7EF7" w:rsidP="00184376">
            <w:pPr>
              <w:pStyle w:val="a3"/>
              <w:jc w:val="both"/>
              <w:rPr>
                <w:rFonts w:ascii="Times New Roman" w:hAnsi="Times New Roman"/>
                <w:szCs w:val="28"/>
                <w:lang w:val="uk-UA"/>
              </w:rPr>
            </w:pPr>
          </w:p>
          <w:p w:rsidR="00184376" w:rsidRDefault="00184376" w:rsidP="00184376">
            <w:pPr>
              <w:pStyle w:val="a3"/>
              <w:jc w:val="both"/>
              <w:rPr>
                <w:rFonts w:ascii="Times New Roman" w:hAnsi="Times New Roman"/>
                <w:sz w:val="28"/>
                <w:szCs w:val="28"/>
                <w:lang w:val="uk-UA"/>
              </w:rPr>
            </w:pPr>
            <w:r w:rsidRPr="00184376">
              <w:rPr>
                <w:rFonts w:ascii="Times New Roman" w:hAnsi="Times New Roman"/>
                <w:szCs w:val="28"/>
                <w:lang w:val="uk-UA"/>
              </w:rPr>
              <w:t>Плагіат</w:t>
            </w:r>
          </w:p>
        </w:tc>
        <w:tc>
          <w:tcPr>
            <w:tcW w:w="1444" w:type="dxa"/>
          </w:tcPr>
          <w:p w:rsidR="005C138D" w:rsidRDefault="00184376" w:rsidP="00031A0F">
            <w:pPr>
              <w:pStyle w:val="a3"/>
              <w:jc w:val="both"/>
              <w:rPr>
                <w:rFonts w:ascii="Times New Roman" w:hAnsi="Times New Roman"/>
                <w:sz w:val="28"/>
                <w:szCs w:val="28"/>
                <w:lang w:val="uk-UA"/>
              </w:rPr>
            </w:pPr>
            <w:r w:rsidRPr="00184376">
              <w:rPr>
                <w:rFonts w:ascii="Times New Roman" w:hAnsi="Times New Roman"/>
                <w:szCs w:val="28"/>
                <w:lang w:val="uk-UA"/>
              </w:rPr>
              <w:lastRenderedPageBreak/>
              <w:t>Педагогічні працівники як автори</w:t>
            </w:r>
          </w:p>
        </w:tc>
        <w:tc>
          <w:tcPr>
            <w:tcW w:w="2230" w:type="dxa"/>
          </w:tcPr>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Навчально-методичні освітні продукти, створені педагогічними працівниками: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-методичні рекомендації;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-навчальний посібник;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-навчально-</w:t>
            </w:r>
            <w:r w:rsidRPr="00184376">
              <w:rPr>
                <w:rFonts w:ascii="Times New Roman" w:hAnsi="Times New Roman"/>
                <w:szCs w:val="28"/>
                <w:lang w:val="uk-UA"/>
              </w:rPr>
              <w:lastRenderedPageBreak/>
              <w:t xml:space="preserve">методичний посібник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-наочний посібник;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-практичний посібник;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-навчальний наочний посібник;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-збірка; </w:t>
            </w:r>
          </w:p>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-методична збірка </w:t>
            </w:r>
          </w:p>
          <w:p w:rsidR="00184376" w:rsidRP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-методичний вісник; </w:t>
            </w:r>
          </w:p>
          <w:p w:rsidR="00184376" w:rsidRP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-стаття; </w:t>
            </w:r>
          </w:p>
          <w:p w:rsidR="00184376" w:rsidRP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t xml:space="preserve">-методична розробка </w:t>
            </w: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184376" w:rsidRPr="00184376" w:rsidRDefault="00184376" w:rsidP="00184376">
            <w:pPr>
              <w:pStyle w:val="a3"/>
              <w:jc w:val="both"/>
              <w:rPr>
                <w:rFonts w:ascii="Times New Roman" w:hAnsi="Times New Roman"/>
                <w:szCs w:val="28"/>
                <w:lang w:val="uk-UA"/>
              </w:rPr>
            </w:pPr>
          </w:p>
          <w:p w:rsidR="005C138D" w:rsidRPr="00184376" w:rsidRDefault="005C138D" w:rsidP="00031A0F">
            <w:pPr>
              <w:pStyle w:val="a3"/>
              <w:jc w:val="both"/>
              <w:rPr>
                <w:rFonts w:ascii="Times New Roman" w:hAnsi="Times New Roman"/>
                <w:szCs w:val="28"/>
                <w:lang w:val="uk-UA"/>
              </w:rPr>
            </w:pPr>
          </w:p>
        </w:tc>
        <w:tc>
          <w:tcPr>
            <w:tcW w:w="2210" w:type="dxa"/>
          </w:tcPr>
          <w:p w:rsidR="00184376" w:rsidRDefault="00184376" w:rsidP="00184376">
            <w:pPr>
              <w:pStyle w:val="a3"/>
              <w:rPr>
                <w:rFonts w:ascii="Times New Roman" w:hAnsi="Times New Roman"/>
                <w:szCs w:val="28"/>
                <w:lang w:val="uk-UA"/>
              </w:rPr>
            </w:pPr>
            <w:r w:rsidRPr="00184376">
              <w:rPr>
                <w:rFonts w:ascii="Times New Roman" w:hAnsi="Times New Roman"/>
                <w:szCs w:val="28"/>
                <w:lang w:val="uk-UA"/>
              </w:rPr>
              <w:lastRenderedPageBreak/>
              <w:t xml:space="preserve">У випадку встановлення порушень такого порядку: </w:t>
            </w:r>
          </w:p>
          <w:p w:rsidR="00184376" w:rsidRPr="00184376" w:rsidRDefault="00FB17DD" w:rsidP="00184376">
            <w:pPr>
              <w:pStyle w:val="a3"/>
              <w:rPr>
                <w:rFonts w:ascii="Times New Roman" w:hAnsi="Times New Roman"/>
                <w:szCs w:val="28"/>
                <w:lang w:val="uk-UA"/>
              </w:rPr>
            </w:pPr>
            <w:r>
              <w:rPr>
                <w:rFonts w:ascii="Times New Roman" w:hAnsi="Times New Roman"/>
                <w:szCs w:val="28"/>
                <w:lang w:val="uk-UA"/>
              </w:rPr>
              <w:t>а</w:t>
            </w:r>
            <w:r w:rsidR="00184376" w:rsidRPr="00184376">
              <w:rPr>
                <w:rFonts w:ascii="Times New Roman" w:hAnsi="Times New Roman"/>
                <w:szCs w:val="28"/>
                <w:lang w:val="uk-UA"/>
              </w:rPr>
              <w:t xml:space="preserve">) спотворене представлення у методичних розробках, публікаціях чужих розробок, ідей, </w:t>
            </w:r>
            <w:r w:rsidR="00184376" w:rsidRPr="00184376">
              <w:rPr>
                <w:rFonts w:ascii="Times New Roman" w:hAnsi="Times New Roman"/>
                <w:szCs w:val="28"/>
                <w:lang w:val="uk-UA"/>
              </w:rPr>
              <w:lastRenderedPageBreak/>
              <w:t xml:space="preserve">синтезу або компіляції чужих джерел, використання Інтернету без посилань, фальсифікація наукових досліджень, неправдива інформація про </w:t>
            </w:r>
          </w:p>
          <w:p w:rsidR="00FB17DD" w:rsidRDefault="00FB17DD" w:rsidP="00FB17DD">
            <w:pPr>
              <w:pStyle w:val="a3"/>
              <w:rPr>
                <w:rFonts w:ascii="Times New Roman" w:hAnsi="Times New Roman"/>
                <w:szCs w:val="28"/>
                <w:lang w:val="uk-UA"/>
              </w:rPr>
            </w:pPr>
            <w:r w:rsidRPr="00184376">
              <w:rPr>
                <w:rFonts w:ascii="Times New Roman" w:hAnsi="Times New Roman"/>
                <w:szCs w:val="28"/>
                <w:lang w:val="uk-UA"/>
              </w:rPr>
              <w:t>власну освітню діяльність  є підставою для відмови в присвоєнні або позбавлені раніше присвоєного педагогічного звання, кваліфікаційної категорії</w:t>
            </w:r>
            <w:r>
              <w:rPr>
                <w:rFonts w:ascii="Times New Roman" w:hAnsi="Times New Roman"/>
                <w:szCs w:val="28"/>
                <w:lang w:val="uk-UA"/>
              </w:rPr>
              <w:t>;</w:t>
            </w:r>
          </w:p>
          <w:p w:rsidR="005C138D" w:rsidRDefault="00FB17DD" w:rsidP="00FB17DD">
            <w:pPr>
              <w:pStyle w:val="a3"/>
              <w:rPr>
                <w:rFonts w:ascii="Times New Roman" w:hAnsi="Times New Roman"/>
                <w:sz w:val="28"/>
                <w:szCs w:val="28"/>
                <w:lang w:val="uk-UA"/>
              </w:rPr>
            </w:pPr>
            <w:r>
              <w:rPr>
                <w:rFonts w:ascii="Times New Roman" w:hAnsi="Times New Roman"/>
                <w:szCs w:val="28"/>
                <w:lang w:val="uk-UA"/>
              </w:rPr>
              <w:t>б</w:t>
            </w:r>
            <w:r w:rsidRPr="00184376">
              <w:rPr>
                <w:rFonts w:ascii="Times New Roman" w:hAnsi="Times New Roman"/>
                <w:szCs w:val="28"/>
                <w:lang w:val="uk-UA"/>
              </w:rPr>
              <w:t xml:space="preserve">)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кваліфікаційної категорії  </w:t>
            </w:r>
          </w:p>
        </w:tc>
        <w:tc>
          <w:tcPr>
            <w:tcW w:w="1889" w:type="dxa"/>
          </w:tcPr>
          <w:p w:rsidR="00184376" w:rsidRDefault="00184376" w:rsidP="00184376">
            <w:pPr>
              <w:pStyle w:val="a3"/>
              <w:jc w:val="both"/>
              <w:rPr>
                <w:rFonts w:ascii="Times New Roman" w:hAnsi="Times New Roman"/>
                <w:szCs w:val="28"/>
                <w:lang w:val="uk-UA"/>
              </w:rPr>
            </w:pPr>
            <w:r w:rsidRPr="00184376">
              <w:rPr>
                <w:rFonts w:ascii="Times New Roman" w:hAnsi="Times New Roman"/>
                <w:szCs w:val="28"/>
                <w:lang w:val="uk-UA"/>
              </w:rPr>
              <w:lastRenderedPageBreak/>
              <w:t xml:space="preserve">Педагогічна та методичні  ради закладу, </w:t>
            </w:r>
            <w:r>
              <w:rPr>
                <w:rFonts w:ascii="Times New Roman" w:hAnsi="Times New Roman"/>
                <w:szCs w:val="28"/>
                <w:lang w:val="uk-UA"/>
              </w:rPr>
              <w:t xml:space="preserve">методична рада методичного кабінету, </w:t>
            </w:r>
          </w:p>
          <w:p w:rsidR="005C138D" w:rsidRDefault="00184376" w:rsidP="00184376">
            <w:pPr>
              <w:pStyle w:val="a3"/>
              <w:jc w:val="both"/>
              <w:rPr>
                <w:rFonts w:ascii="Times New Roman" w:hAnsi="Times New Roman"/>
                <w:sz w:val="28"/>
                <w:szCs w:val="28"/>
                <w:lang w:val="uk-UA"/>
              </w:rPr>
            </w:pPr>
            <w:r>
              <w:rPr>
                <w:rFonts w:ascii="Times New Roman" w:hAnsi="Times New Roman"/>
                <w:szCs w:val="28"/>
                <w:lang w:val="uk-UA"/>
              </w:rPr>
              <w:t xml:space="preserve">атестаційні комісії (закладу, органу управління </w:t>
            </w:r>
            <w:r>
              <w:rPr>
                <w:rFonts w:ascii="Times New Roman" w:hAnsi="Times New Roman"/>
                <w:szCs w:val="28"/>
                <w:lang w:val="uk-UA"/>
              </w:rPr>
              <w:lastRenderedPageBreak/>
              <w:t>освітою)</w:t>
            </w:r>
          </w:p>
        </w:tc>
      </w:tr>
      <w:tr w:rsidR="00184376" w:rsidTr="00602F5F">
        <w:tc>
          <w:tcPr>
            <w:tcW w:w="1855" w:type="dxa"/>
          </w:tcPr>
          <w:p w:rsidR="005C138D" w:rsidRPr="00BB7EF7" w:rsidRDefault="00BB7EF7" w:rsidP="00031A0F">
            <w:pPr>
              <w:pStyle w:val="a3"/>
              <w:jc w:val="both"/>
              <w:rPr>
                <w:rFonts w:ascii="Times New Roman" w:hAnsi="Times New Roman"/>
                <w:szCs w:val="28"/>
                <w:lang w:val="uk-UA"/>
              </w:rPr>
            </w:pPr>
            <w:r w:rsidRPr="00BB7EF7">
              <w:rPr>
                <w:rFonts w:ascii="Times New Roman" w:hAnsi="Times New Roman"/>
                <w:szCs w:val="28"/>
                <w:lang w:val="uk-UA"/>
              </w:rPr>
              <w:lastRenderedPageBreak/>
              <w:t xml:space="preserve">Порушення </w:t>
            </w:r>
            <w:r>
              <w:rPr>
                <w:rFonts w:ascii="Times New Roman" w:hAnsi="Times New Roman"/>
                <w:szCs w:val="28"/>
                <w:lang w:val="uk-UA"/>
              </w:rPr>
              <w:t xml:space="preserve"> морально-етичних норм поведінки </w:t>
            </w:r>
          </w:p>
        </w:tc>
        <w:tc>
          <w:tcPr>
            <w:tcW w:w="1444" w:type="dxa"/>
          </w:tcPr>
          <w:p w:rsidR="005C138D" w:rsidRPr="00BB7EF7" w:rsidRDefault="00BB7EF7" w:rsidP="00031A0F">
            <w:pPr>
              <w:pStyle w:val="a3"/>
              <w:jc w:val="both"/>
              <w:rPr>
                <w:rFonts w:ascii="Times New Roman" w:hAnsi="Times New Roman"/>
                <w:szCs w:val="28"/>
                <w:lang w:val="uk-UA"/>
              </w:rPr>
            </w:pPr>
            <w:r>
              <w:rPr>
                <w:rFonts w:ascii="Times New Roman" w:hAnsi="Times New Roman"/>
                <w:szCs w:val="28"/>
                <w:lang w:val="uk-UA"/>
              </w:rPr>
              <w:t xml:space="preserve">Учасники освітнього процесу </w:t>
            </w:r>
          </w:p>
        </w:tc>
        <w:tc>
          <w:tcPr>
            <w:tcW w:w="2230" w:type="dxa"/>
          </w:tcPr>
          <w:p w:rsidR="005C138D" w:rsidRDefault="00BB7EF7" w:rsidP="00031A0F">
            <w:pPr>
              <w:pStyle w:val="a3"/>
              <w:jc w:val="both"/>
              <w:rPr>
                <w:rFonts w:ascii="Times New Roman" w:hAnsi="Times New Roman"/>
                <w:szCs w:val="28"/>
                <w:lang w:val="uk-UA"/>
              </w:rPr>
            </w:pPr>
            <w:r>
              <w:rPr>
                <w:rFonts w:ascii="Times New Roman" w:hAnsi="Times New Roman"/>
                <w:szCs w:val="28"/>
                <w:lang w:val="uk-UA"/>
              </w:rPr>
              <w:t xml:space="preserve">Конфлікти через: </w:t>
            </w:r>
          </w:p>
          <w:p w:rsidR="00BB7EF7" w:rsidRDefault="00BB7EF7" w:rsidP="00BB7EF7">
            <w:pPr>
              <w:pStyle w:val="a3"/>
              <w:jc w:val="both"/>
              <w:rPr>
                <w:rFonts w:ascii="Times New Roman" w:hAnsi="Times New Roman"/>
                <w:szCs w:val="28"/>
                <w:lang w:val="uk-UA"/>
              </w:rPr>
            </w:pPr>
            <w:r>
              <w:rPr>
                <w:rFonts w:ascii="Times New Roman" w:hAnsi="Times New Roman"/>
                <w:szCs w:val="28"/>
                <w:lang w:val="uk-UA"/>
              </w:rPr>
              <w:t>-відсутність поваги до гідності учасників освітнього процесу;</w:t>
            </w:r>
          </w:p>
          <w:p w:rsidR="00BB7EF7" w:rsidRDefault="00BB7EF7" w:rsidP="00BB7EF7">
            <w:pPr>
              <w:pStyle w:val="a3"/>
              <w:rPr>
                <w:rFonts w:ascii="Times New Roman" w:hAnsi="Times New Roman"/>
                <w:szCs w:val="28"/>
                <w:lang w:val="uk-UA"/>
              </w:rPr>
            </w:pPr>
            <w:r>
              <w:rPr>
                <w:rFonts w:ascii="Times New Roman" w:hAnsi="Times New Roman"/>
                <w:szCs w:val="28"/>
                <w:lang w:val="uk-UA"/>
              </w:rPr>
              <w:t>-вживання ненормативної лексики у спілкуванні з однокласниками;</w:t>
            </w:r>
          </w:p>
          <w:p w:rsidR="00BB7EF7" w:rsidRDefault="00BB7EF7" w:rsidP="00BB7EF7">
            <w:pPr>
              <w:pStyle w:val="a3"/>
              <w:rPr>
                <w:rFonts w:ascii="Times New Roman" w:hAnsi="Times New Roman"/>
                <w:szCs w:val="28"/>
                <w:lang w:val="uk-UA"/>
              </w:rPr>
            </w:pPr>
            <w:r>
              <w:rPr>
                <w:rFonts w:ascii="Times New Roman" w:hAnsi="Times New Roman"/>
                <w:szCs w:val="28"/>
                <w:lang w:val="uk-UA"/>
              </w:rPr>
              <w:t>-погрози, переслідування через надання та поширення неправдивої інформації у різних формах спілкування (соціальні мережі);</w:t>
            </w:r>
          </w:p>
          <w:p w:rsidR="00BB7EF7" w:rsidRPr="00BB7EF7" w:rsidRDefault="00BB7EF7" w:rsidP="00BB7EF7">
            <w:pPr>
              <w:pStyle w:val="a3"/>
              <w:rPr>
                <w:rFonts w:ascii="Times New Roman" w:hAnsi="Times New Roman"/>
                <w:szCs w:val="28"/>
                <w:lang w:val="uk-UA"/>
              </w:rPr>
            </w:pPr>
            <w:r>
              <w:rPr>
                <w:rFonts w:ascii="Times New Roman" w:hAnsi="Times New Roman"/>
                <w:szCs w:val="28"/>
                <w:lang w:val="uk-UA"/>
              </w:rPr>
              <w:t xml:space="preserve">Порушення правил поведінки під час освітнього процесу </w:t>
            </w:r>
            <w:r>
              <w:rPr>
                <w:rFonts w:ascii="Times New Roman" w:hAnsi="Times New Roman"/>
                <w:szCs w:val="28"/>
                <w:lang w:val="uk-UA"/>
              </w:rPr>
              <w:lastRenderedPageBreak/>
              <w:t>(уроки, перерви, позакласні заходи)</w:t>
            </w:r>
          </w:p>
        </w:tc>
        <w:tc>
          <w:tcPr>
            <w:tcW w:w="2210" w:type="dxa"/>
          </w:tcPr>
          <w:p w:rsidR="005C138D" w:rsidRDefault="00BB7EF7" w:rsidP="00A41FBF">
            <w:pPr>
              <w:pStyle w:val="a3"/>
              <w:rPr>
                <w:rFonts w:ascii="Times New Roman" w:hAnsi="Times New Roman"/>
                <w:szCs w:val="28"/>
                <w:lang w:val="uk-UA"/>
              </w:rPr>
            </w:pPr>
            <w:r>
              <w:rPr>
                <w:rFonts w:ascii="Times New Roman" w:hAnsi="Times New Roman"/>
                <w:szCs w:val="28"/>
                <w:lang w:val="uk-UA"/>
              </w:rPr>
              <w:lastRenderedPageBreak/>
              <w:t xml:space="preserve">У випадку встановлення причин порушення морально-етичних норм поведінки рекомендується: </w:t>
            </w:r>
          </w:p>
          <w:p w:rsidR="00BB7EF7" w:rsidRDefault="00BB7EF7" w:rsidP="00A41FBF">
            <w:pPr>
              <w:pStyle w:val="a3"/>
              <w:rPr>
                <w:rFonts w:ascii="Times New Roman" w:hAnsi="Times New Roman"/>
                <w:szCs w:val="28"/>
                <w:lang w:val="uk-UA"/>
              </w:rPr>
            </w:pPr>
            <w:r>
              <w:rPr>
                <w:rFonts w:ascii="Times New Roman" w:hAnsi="Times New Roman"/>
                <w:szCs w:val="28"/>
                <w:lang w:val="uk-UA"/>
              </w:rPr>
              <w:t>-усім учасникам освітнього процесу усвідомити ступінь провини;</w:t>
            </w:r>
          </w:p>
          <w:p w:rsidR="00BB7EF7" w:rsidRDefault="00BB7EF7" w:rsidP="00A41FBF">
            <w:pPr>
              <w:pStyle w:val="a3"/>
              <w:rPr>
                <w:rFonts w:ascii="Times New Roman" w:hAnsi="Times New Roman"/>
                <w:szCs w:val="28"/>
                <w:lang w:val="uk-UA"/>
              </w:rPr>
            </w:pPr>
            <w:r>
              <w:rPr>
                <w:rFonts w:ascii="Times New Roman" w:hAnsi="Times New Roman"/>
                <w:szCs w:val="28"/>
                <w:lang w:val="uk-UA"/>
              </w:rPr>
              <w:t>-провести бесіди з метою усунення конфлікту</w:t>
            </w:r>
            <w:r w:rsidR="00A41FBF">
              <w:rPr>
                <w:rFonts w:ascii="Times New Roman" w:hAnsi="Times New Roman"/>
                <w:szCs w:val="28"/>
                <w:lang w:val="uk-UA"/>
              </w:rPr>
              <w:t>;</w:t>
            </w:r>
          </w:p>
          <w:p w:rsidR="00A41FBF" w:rsidRPr="00BB7EF7" w:rsidRDefault="00A41FBF" w:rsidP="00A41FBF">
            <w:pPr>
              <w:pStyle w:val="a3"/>
              <w:rPr>
                <w:rFonts w:ascii="Times New Roman" w:hAnsi="Times New Roman"/>
                <w:szCs w:val="28"/>
                <w:lang w:val="uk-UA"/>
              </w:rPr>
            </w:pPr>
            <w:r>
              <w:rPr>
                <w:rFonts w:ascii="Times New Roman" w:hAnsi="Times New Roman"/>
                <w:szCs w:val="28"/>
                <w:lang w:val="uk-UA"/>
              </w:rPr>
              <w:t xml:space="preserve">-звернутись з клопотанням про можливість притягнення винних осіб до адміністративної відповідальності. </w:t>
            </w:r>
          </w:p>
        </w:tc>
        <w:tc>
          <w:tcPr>
            <w:tcW w:w="1889" w:type="dxa"/>
          </w:tcPr>
          <w:p w:rsidR="005C138D" w:rsidRPr="00BB7EF7" w:rsidRDefault="00A41FBF" w:rsidP="00A41FBF">
            <w:pPr>
              <w:pStyle w:val="a3"/>
              <w:rPr>
                <w:rFonts w:ascii="Times New Roman" w:hAnsi="Times New Roman"/>
                <w:szCs w:val="28"/>
                <w:lang w:val="uk-UA"/>
              </w:rPr>
            </w:pPr>
            <w:r>
              <w:rPr>
                <w:rFonts w:ascii="Times New Roman" w:hAnsi="Times New Roman"/>
                <w:szCs w:val="28"/>
                <w:lang w:val="uk-UA"/>
              </w:rPr>
              <w:t xml:space="preserve">Комісія з питань академічної доброчесності </w:t>
            </w:r>
          </w:p>
        </w:tc>
      </w:tr>
      <w:tr w:rsidR="00184376" w:rsidTr="00602F5F">
        <w:tc>
          <w:tcPr>
            <w:tcW w:w="1855" w:type="dxa"/>
          </w:tcPr>
          <w:p w:rsidR="005C138D" w:rsidRPr="00BB7EF7" w:rsidRDefault="00A41FBF" w:rsidP="00031A0F">
            <w:pPr>
              <w:pStyle w:val="a3"/>
              <w:jc w:val="both"/>
              <w:rPr>
                <w:rFonts w:ascii="Times New Roman" w:hAnsi="Times New Roman"/>
                <w:szCs w:val="28"/>
                <w:lang w:val="uk-UA"/>
              </w:rPr>
            </w:pPr>
            <w:r>
              <w:rPr>
                <w:rFonts w:ascii="Times New Roman" w:hAnsi="Times New Roman"/>
                <w:szCs w:val="28"/>
                <w:lang w:val="uk-UA"/>
              </w:rPr>
              <w:lastRenderedPageBreak/>
              <w:t xml:space="preserve">Хабарництво </w:t>
            </w:r>
          </w:p>
        </w:tc>
        <w:tc>
          <w:tcPr>
            <w:tcW w:w="1444" w:type="dxa"/>
          </w:tcPr>
          <w:p w:rsidR="005C138D" w:rsidRPr="00BB7EF7" w:rsidRDefault="00A41FBF" w:rsidP="00031A0F">
            <w:pPr>
              <w:pStyle w:val="a3"/>
              <w:jc w:val="both"/>
              <w:rPr>
                <w:rFonts w:ascii="Times New Roman" w:hAnsi="Times New Roman"/>
                <w:szCs w:val="28"/>
                <w:lang w:val="uk-UA"/>
              </w:rPr>
            </w:pPr>
            <w:r>
              <w:rPr>
                <w:rFonts w:ascii="Times New Roman" w:hAnsi="Times New Roman"/>
                <w:szCs w:val="28"/>
                <w:lang w:val="uk-UA"/>
              </w:rPr>
              <w:t xml:space="preserve">Учасники освітнього процесу </w:t>
            </w:r>
          </w:p>
        </w:tc>
        <w:tc>
          <w:tcPr>
            <w:tcW w:w="2230" w:type="dxa"/>
          </w:tcPr>
          <w:p w:rsidR="005C138D" w:rsidRPr="00BB7EF7" w:rsidRDefault="00A41FBF" w:rsidP="00A41FBF">
            <w:pPr>
              <w:pStyle w:val="a3"/>
              <w:rPr>
                <w:rFonts w:ascii="Times New Roman" w:hAnsi="Times New Roman"/>
                <w:szCs w:val="28"/>
                <w:lang w:val="uk-UA"/>
              </w:rPr>
            </w:pPr>
            <w:r>
              <w:rPr>
                <w:rFonts w:ascii="Times New Roman" w:hAnsi="Times New Roman"/>
                <w:szCs w:val="28"/>
                <w:lang w:val="uk-UA"/>
              </w:rPr>
              <w:t>Надання освітніх послуг за певну незаконну винагороду матеріального чи нематеріального характеру</w:t>
            </w:r>
          </w:p>
        </w:tc>
        <w:tc>
          <w:tcPr>
            <w:tcW w:w="2210" w:type="dxa"/>
          </w:tcPr>
          <w:p w:rsidR="005C138D" w:rsidRDefault="00A41FBF" w:rsidP="00A41FBF">
            <w:pPr>
              <w:pStyle w:val="a3"/>
              <w:rPr>
                <w:rFonts w:ascii="Times New Roman" w:hAnsi="Times New Roman"/>
                <w:szCs w:val="28"/>
                <w:lang w:val="uk-UA"/>
              </w:rPr>
            </w:pPr>
            <w:r>
              <w:rPr>
                <w:rFonts w:ascii="Times New Roman" w:hAnsi="Times New Roman"/>
                <w:szCs w:val="28"/>
                <w:lang w:val="uk-UA"/>
              </w:rPr>
              <w:t xml:space="preserve">Встановлення такого порушення залежно від розміру та обсягу є підставою для притягнення педагогічного працівника до відповідальності судом першої інстанції. </w:t>
            </w:r>
          </w:p>
          <w:p w:rsidR="00A41FBF" w:rsidRPr="00BB7EF7" w:rsidRDefault="00A41FBF" w:rsidP="00A41FBF">
            <w:pPr>
              <w:pStyle w:val="a3"/>
              <w:rPr>
                <w:rFonts w:ascii="Times New Roman" w:hAnsi="Times New Roman"/>
                <w:szCs w:val="28"/>
                <w:lang w:val="uk-UA"/>
              </w:rPr>
            </w:pPr>
            <w:r>
              <w:rPr>
                <w:rFonts w:ascii="Times New Roman" w:hAnsi="Times New Roman"/>
                <w:szCs w:val="28"/>
                <w:lang w:val="uk-UA"/>
              </w:rPr>
              <w:t xml:space="preserve">Позбавлення права брати участь у роботі визначених законом органів чи обіймати визначені законом посади </w:t>
            </w:r>
          </w:p>
        </w:tc>
        <w:tc>
          <w:tcPr>
            <w:tcW w:w="1889" w:type="dxa"/>
          </w:tcPr>
          <w:p w:rsidR="005C138D" w:rsidRPr="00BB7EF7" w:rsidRDefault="00A41FBF" w:rsidP="00A41FBF">
            <w:pPr>
              <w:pStyle w:val="a3"/>
              <w:rPr>
                <w:rFonts w:ascii="Times New Roman" w:hAnsi="Times New Roman"/>
                <w:szCs w:val="28"/>
                <w:lang w:val="uk-UA"/>
              </w:rPr>
            </w:pPr>
            <w:r>
              <w:rPr>
                <w:rFonts w:ascii="Times New Roman" w:hAnsi="Times New Roman"/>
                <w:szCs w:val="28"/>
                <w:lang w:val="uk-UA"/>
              </w:rPr>
              <w:t xml:space="preserve">Адміністрація закладу, комісія з питань академічної доброчесності </w:t>
            </w:r>
          </w:p>
        </w:tc>
      </w:tr>
    </w:tbl>
    <w:p w:rsidR="00031A0F" w:rsidRDefault="00031A0F" w:rsidP="00031A0F">
      <w:pPr>
        <w:pStyle w:val="a3"/>
        <w:jc w:val="both"/>
        <w:rPr>
          <w:rFonts w:ascii="Times New Roman" w:hAnsi="Times New Roman"/>
          <w:sz w:val="28"/>
          <w:szCs w:val="28"/>
          <w:lang w:val="uk-UA"/>
        </w:rPr>
      </w:pPr>
    </w:p>
    <w:p w:rsidR="0070049B" w:rsidRDefault="0070049B" w:rsidP="00031A0F">
      <w:pPr>
        <w:pStyle w:val="a3"/>
        <w:jc w:val="both"/>
        <w:rPr>
          <w:rFonts w:ascii="Times New Roman" w:hAnsi="Times New Roman"/>
          <w:b/>
          <w:sz w:val="28"/>
          <w:szCs w:val="28"/>
          <w:lang w:val="uk-UA"/>
        </w:rPr>
      </w:pPr>
      <w:r>
        <w:rPr>
          <w:rFonts w:ascii="Times New Roman" w:hAnsi="Times New Roman"/>
          <w:b/>
          <w:sz w:val="28"/>
          <w:szCs w:val="28"/>
          <w:lang w:val="en-US"/>
        </w:rPr>
        <w:t>VI</w:t>
      </w:r>
      <w:r>
        <w:rPr>
          <w:rFonts w:ascii="Times New Roman" w:hAnsi="Times New Roman"/>
          <w:b/>
          <w:sz w:val="28"/>
          <w:szCs w:val="28"/>
          <w:lang w:val="uk-UA"/>
        </w:rPr>
        <w:t xml:space="preserve">. Комісія з питань академічної доброчесності </w:t>
      </w:r>
    </w:p>
    <w:p w:rsidR="0076283D" w:rsidRDefault="0076283D" w:rsidP="0076283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6.1. </w:t>
      </w:r>
      <w:r w:rsidRPr="0076283D">
        <w:rPr>
          <w:rFonts w:ascii="Times New Roman" w:hAnsi="Times New Roman"/>
          <w:sz w:val="28"/>
          <w:szCs w:val="28"/>
          <w:lang w:val="uk-UA"/>
        </w:rPr>
        <w:t>Комісія​з питаньакадемічноїдоброчесності(далі–комісія)–</w:t>
      </w:r>
      <w:r>
        <w:rPr>
          <w:rFonts w:ascii="Times New Roman" w:hAnsi="Times New Roman"/>
          <w:sz w:val="28"/>
          <w:szCs w:val="28"/>
          <w:lang w:val="uk-UA"/>
        </w:rPr>
        <w:t xml:space="preserve"> це  незалежний </w:t>
      </w:r>
      <w:r w:rsidRPr="0076283D">
        <w:rPr>
          <w:rFonts w:ascii="Times New Roman" w:hAnsi="Times New Roman"/>
          <w:sz w:val="28"/>
          <w:szCs w:val="28"/>
          <w:lang w:val="uk-UA"/>
        </w:rPr>
        <w:t xml:space="preserve">  орган для розгляду питань, пов’язаних </w:t>
      </w:r>
      <w:r>
        <w:rPr>
          <w:rFonts w:ascii="Times New Roman" w:hAnsi="Times New Roman"/>
          <w:sz w:val="28"/>
          <w:szCs w:val="28"/>
          <w:lang w:val="uk-UA"/>
        </w:rPr>
        <w:t>із порушенням Положення та</w:t>
      </w:r>
      <w:r w:rsidRPr="0076283D">
        <w:rPr>
          <w:rFonts w:ascii="Times New Roman" w:hAnsi="Times New Roman"/>
          <w:sz w:val="28"/>
          <w:szCs w:val="28"/>
          <w:lang w:val="uk-UA"/>
        </w:rPr>
        <w:t xml:space="preserve"> моніторингу щодо взаємного дотримання усіма учасниками освітнього       процесу морально-етичних норм поведінки та правови</w:t>
      </w:r>
      <w:r>
        <w:rPr>
          <w:rFonts w:ascii="Times New Roman" w:hAnsi="Times New Roman"/>
          <w:sz w:val="28"/>
          <w:szCs w:val="28"/>
          <w:lang w:val="uk-UA"/>
        </w:rPr>
        <w:t xml:space="preserve">х норм цього        Положення. </w:t>
      </w:r>
    </w:p>
    <w:p w:rsidR="0076283D" w:rsidRDefault="0076283D" w:rsidP="0076283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6.2. У своїй діяльності комісія керується Конституцією України, законодавством у сфері освіти, нормативно-правовими актами Міністерства освіти і науки України, Статутом, Правилами </w:t>
      </w:r>
      <w:r w:rsidR="00C66266">
        <w:rPr>
          <w:rFonts w:ascii="Times New Roman" w:hAnsi="Times New Roman"/>
          <w:sz w:val="28"/>
          <w:szCs w:val="28"/>
          <w:lang w:val="uk-UA"/>
        </w:rPr>
        <w:t xml:space="preserve">внутрішнього трудового розпорядку </w:t>
      </w:r>
      <w:proofErr w:type="spellStart"/>
      <w:r w:rsidR="00C66266">
        <w:rPr>
          <w:rFonts w:ascii="Times New Roman" w:hAnsi="Times New Roman"/>
          <w:sz w:val="28"/>
          <w:szCs w:val="28"/>
          <w:lang w:val="uk-UA"/>
        </w:rPr>
        <w:t>Ульянівської</w:t>
      </w:r>
      <w:proofErr w:type="spellEnd"/>
      <w:r w:rsidR="00C66266">
        <w:rPr>
          <w:rFonts w:ascii="Times New Roman" w:hAnsi="Times New Roman"/>
          <w:sz w:val="28"/>
          <w:szCs w:val="28"/>
          <w:lang w:val="uk-UA"/>
        </w:rPr>
        <w:t xml:space="preserve"> ЗОШ І-ІІІ ст. іншими нормативними (локальними) документами та цим Положенням. </w:t>
      </w:r>
    </w:p>
    <w:p w:rsidR="00C66266" w:rsidRDefault="00C66266" w:rsidP="0076283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6.3. Склад Комісії затверджується наказом директора  за поданням рішення педагогічної ради закладу. Термін повноважень Комісії становить один навчальний рік. </w:t>
      </w:r>
    </w:p>
    <w:p w:rsidR="00DC71BB" w:rsidRDefault="00DC71BB" w:rsidP="0076283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6.4. До складу Комісії входять: директор закладу, заступник директора з навчально-виховної роботи, педагогічні працівники, голова профспілки, члени учнівського самоврядування, представники батьківської громадськості. </w:t>
      </w:r>
    </w:p>
    <w:p w:rsidR="00DC71BB" w:rsidRDefault="00DC71BB" w:rsidP="0076283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6.5. Головою комісії є директор </w:t>
      </w:r>
      <w:proofErr w:type="spellStart"/>
      <w:r>
        <w:rPr>
          <w:rFonts w:ascii="Times New Roman" w:hAnsi="Times New Roman"/>
          <w:sz w:val="28"/>
          <w:szCs w:val="28"/>
          <w:lang w:val="uk-UA"/>
        </w:rPr>
        <w:t>Ульянівської</w:t>
      </w:r>
      <w:proofErr w:type="spellEnd"/>
      <w:r>
        <w:rPr>
          <w:rFonts w:ascii="Times New Roman" w:hAnsi="Times New Roman"/>
          <w:sz w:val="28"/>
          <w:szCs w:val="28"/>
          <w:lang w:val="uk-UA"/>
        </w:rPr>
        <w:t xml:space="preserve"> ЗОШ І-ІІІ ст., заступником – голова профспілкового комітету,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протоколу засідання, технічної підготовки матеріалів до розгляду їх на </w:t>
      </w:r>
      <w:r w:rsidR="00B5779F">
        <w:rPr>
          <w:rFonts w:ascii="Times New Roman" w:hAnsi="Times New Roman"/>
          <w:sz w:val="28"/>
          <w:szCs w:val="28"/>
          <w:lang w:val="uk-UA"/>
        </w:rPr>
        <w:t xml:space="preserve">засіданні тощо здійснює секретар. </w:t>
      </w:r>
    </w:p>
    <w:p w:rsidR="00B5779F" w:rsidRDefault="00B5779F" w:rsidP="0076283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6.6. Комісія має такі повноваження: </w:t>
      </w:r>
    </w:p>
    <w:p w:rsidR="00B5779F" w:rsidRDefault="00B5779F" w:rsidP="00B5779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 xml:space="preserve">Виявляти та встановлювати факти порушення академічної доброчесності </w:t>
      </w:r>
    </w:p>
    <w:p w:rsidR="00B5779F" w:rsidRDefault="00B5779F" w:rsidP="00B5779F">
      <w:pPr>
        <w:pStyle w:val="a3"/>
        <w:jc w:val="both"/>
        <w:rPr>
          <w:rFonts w:ascii="Times New Roman" w:hAnsi="Times New Roman"/>
          <w:sz w:val="28"/>
          <w:szCs w:val="28"/>
          <w:lang w:val="uk-UA"/>
        </w:rPr>
      </w:pPr>
      <w:r>
        <w:rPr>
          <w:rFonts w:ascii="Times New Roman" w:hAnsi="Times New Roman"/>
          <w:sz w:val="28"/>
          <w:szCs w:val="28"/>
          <w:lang w:val="uk-UA"/>
        </w:rPr>
        <w:t>учасників освітнього процесу закладу.</w:t>
      </w:r>
    </w:p>
    <w:p w:rsidR="00B5779F" w:rsidRDefault="00B5779F" w:rsidP="00B5779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П</w:t>
      </w:r>
      <w:r w:rsidRPr="00B5779F">
        <w:rPr>
          <w:rFonts w:ascii="Times New Roman" w:hAnsi="Times New Roman"/>
          <w:sz w:val="28"/>
          <w:szCs w:val="28"/>
          <w:lang w:val="uk-UA"/>
        </w:rPr>
        <w:t>роводити інформаційну роботу щодо популяризації принципів</w:t>
      </w:r>
    </w:p>
    <w:p w:rsidR="00B5779F" w:rsidRPr="00B5779F" w:rsidRDefault="00B5779F" w:rsidP="00B5779F">
      <w:pPr>
        <w:pStyle w:val="a3"/>
        <w:jc w:val="both"/>
        <w:rPr>
          <w:rFonts w:ascii="Times New Roman" w:hAnsi="Times New Roman"/>
          <w:sz w:val="28"/>
          <w:szCs w:val="28"/>
          <w:lang w:val="uk-UA"/>
        </w:rPr>
      </w:pPr>
      <w:r w:rsidRPr="00B5779F">
        <w:rPr>
          <w:rFonts w:ascii="Times New Roman" w:hAnsi="Times New Roman"/>
          <w:sz w:val="28"/>
          <w:szCs w:val="28"/>
          <w:lang w:val="uk-UA"/>
        </w:rPr>
        <w:t xml:space="preserve">академічної доброчесності серед учасників освітнього процесу. </w:t>
      </w:r>
    </w:p>
    <w:p w:rsidR="00B5779F" w:rsidRDefault="00B5779F" w:rsidP="00B5779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Г</w:t>
      </w:r>
      <w:r w:rsidRPr="00B5779F">
        <w:rPr>
          <w:rFonts w:ascii="Times New Roman" w:hAnsi="Times New Roman"/>
          <w:sz w:val="28"/>
          <w:szCs w:val="28"/>
          <w:lang w:val="uk-UA"/>
        </w:rPr>
        <w:t>отувати пропозиції</w:t>
      </w:r>
      <w:r>
        <w:rPr>
          <w:rFonts w:ascii="Times New Roman" w:hAnsi="Times New Roman"/>
          <w:sz w:val="28"/>
          <w:szCs w:val="28"/>
          <w:lang w:val="uk-UA"/>
        </w:rPr>
        <w:t>, надавати рекомендації та консультації  щодо</w:t>
      </w:r>
    </w:p>
    <w:p w:rsidR="00B5779F" w:rsidRDefault="00B5779F" w:rsidP="00B5779F">
      <w:pPr>
        <w:pStyle w:val="a3"/>
        <w:jc w:val="both"/>
        <w:rPr>
          <w:rFonts w:ascii="Times New Roman" w:hAnsi="Times New Roman"/>
          <w:sz w:val="28"/>
          <w:szCs w:val="28"/>
          <w:lang w:val="uk-UA"/>
        </w:rPr>
      </w:pPr>
      <w:r w:rsidRPr="00B5779F">
        <w:rPr>
          <w:rFonts w:ascii="Times New Roman" w:hAnsi="Times New Roman"/>
          <w:sz w:val="28"/>
          <w:szCs w:val="28"/>
          <w:lang w:val="uk-UA"/>
        </w:rPr>
        <w:lastRenderedPageBreak/>
        <w:t xml:space="preserve">підвищення ефективності впровадженняпринципів академічної доброчесності в освітню та виховну </w:t>
      </w:r>
      <w:proofErr w:type="spellStart"/>
      <w:r w:rsidRPr="00B5779F">
        <w:rPr>
          <w:rFonts w:ascii="Times New Roman" w:hAnsi="Times New Roman"/>
          <w:sz w:val="28"/>
          <w:szCs w:val="28"/>
          <w:lang w:val="uk-UA"/>
        </w:rPr>
        <w:t>діяльність</w:t>
      </w:r>
      <w:r>
        <w:rPr>
          <w:rFonts w:ascii="Times New Roman" w:hAnsi="Times New Roman"/>
          <w:sz w:val="28"/>
          <w:szCs w:val="28"/>
          <w:lang w:val="uk-UA"/>
        </w:rPr>
        <w:t>Ульянівської</w:t>
      </w:r>
      <w:proofErr w:type="spellEnd"/>
      <w:r>
        <w:rPr>
          <w:rFonts w:ascii="Times New Roman" w:hAnsi="Times New Roman"/>
          <w:sz w:val="28"/>
          <w:szCs w:val="28"/>
          <w:lang w:val="uk-UA"/>
        </w:rPr>
        <w:t xml:space="preserve"> ЗОШ І-ІІІ ст. </w:t>
      </w:r>
    </w:p>
    <w:p w:rsidR="003966F6" w:rsidRDefault="003966F6" w:rsidP="003966F6">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Отримувати і розглядати заяви (за умови, якщо вони носять не анонімний</w:t>
      </w:r>
    </w:p>
    <w:p w:rsidR="00B5779F" w:rsidRDefault="003966F6" w:rsidP="003966F6">
      <w:pPr>
        <w:pStyle w:val="a3"/>
        <w:jc w:val="both"/>
        <w:rPr>
          <w:rFonts w:ascii="Times New Roman" w:hAnsi="Times New Roman"/>
          <w:sz w:val="28"/>
          <w:szCs w:val="28"/>
          <w:lang w:val="uk-UA"/>
        </w:rPr>
      </w:pPr>
      <w:r w:rsidRPr="003966F6">
        <w:rPr>
          <w:rFonts w:ascii="Times New Roman" w:hAnsi="Times New Roman"/>
          <w:sz w:val="28"/>
          <w:szCs w:val="28"/>
          <w:lang w:val="uk-UA"/>
        </w:rPr>
        <w:t xml:space="preserve"> характер) щодо порушення академічної доброчесності учасників освітнього процесу </w:t>
      </w:r>
      <w:proofErr w:type="spellStart"/>
      <w:r w:rsidRPr="003966F6">
        <w:rPr>
          <w:rFonts w:ascii="Times New Roman" w:hAnsi="Times New Roman"/>
          <w:sz w:val="28"/>
          <w:szCs w:val="28"/>
          <w:lang w:val="uk-UA"/>
        </w:rPr>
        <w:t>Ульянівської</w:t>
      </w:r>
      <w:proofErr w:type="spellEnd"/>
      <w:r w:rsidRPr="003966F6">
        <w:rPr>
          <w:rFonts w:ascii="Times New Roman" w:hAnsi="Times New Roman"/>
          <w:sz w:val="28"/>
          <w:szCs w:val="28"/>
          <w:lang w:val="uk-UA"/>
        </w:rPr>
        <w:t xml:space="preserve"> ЗОШ І-ІІІ ст. </w:t>
      </w:r>
    </w:p>
    <w:p w:rsidR="003966F6" w:rsidRDefault="003966F6" w:rsidP="003966F6">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З</w:t>
      </w:r>
      <w:r w:rsidRPr="003966F6">
        <w:rPr>
          <w:rFonts w:ascii="Times New Roman" w:hAnsi="Times New Roman"/>
          <w:sz w:val="28"/>
          <w:szCs w:val="28"/>
          <w:lang w:val="uk-UA"/>
        </w:rPr>
        <w:t>алучати до своєї роботи експертів з тієї чи іншої галузі, а також</w:t>
      </w:r>
    </w:p>
    <w:p w:rsidR="003966F6" w:rsidRDefault="003966F6" w:rsidP="003966F6">
      <w:pPr>
        <w:pStyle w:val="a3"/>
        <w:jc w:val="both"/>
        <w:rPr>
          <w:rFonts w:ascii="Times New Roman" w:hAnsi="Times New Roman"/>
          <w:sz w:val="28"/>
          <w:szCs w:val="28"/>
          <w:lang w:val="uk-UA"/>
        </w:rPr>
      </w:pPr>
      <w:r w:rsidRPr="003966F6">
        <w:rPr>
          <w:rFonts w:ascii="Times New Roman" w:hAnsi="Times New Roman"/>
          <w:sz w:val="28"/>
          <w:szCs w:val="28"/>
          <w:lang w:val="uk-UA"/>
        </w:rPr>
        <w:t>використовувати технічні і програмні засоби для достовірного встановлення        фактів порушення норм академічної доброчесності за поданою заявою</w:t>
      </w:r>
      <w:r>
        <w:rPr>
          <w:rFonts w:ascii="Times New Roman" w:hAnsi="Times New Roman"/>
          <w:sz w:val="28"/>
          <w:szCs w:val="28"/>
          <w:lang w:val="uk-UA"/>
        </w:rPr>
        <w:t xml:space="preserve">. </w:t>
      </w:r>
    </w:p>
    <w:p w:rsidR="003966F6" w:rsidRDefault="003966F6" w:rsidP="003966F6">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Доводити результати розгляду заяв щодо порушення академічної</w:t>
      </w:r>
    </w:p>
    <w:p w:rsidR="003966F6" w:rsidRDefault="003966F6" w:rsidP="003966F6">
      <w:pPr>
        <w:pStyle w:val="a3"/>
        <w:jc w:val="both"/>
        <w:rPr>
          <w:rFonts w:ascii="Times New Roman" w:hAnsi="Times New Roman"/>
          <w:sz w:val="28"/>
          <w:szCs w:val="28"/>
          <w:lang w:val="uk-UA"/>
        </w:rPr>
      </w:pPr>
      <w:r>
        <w:rPr>
          <w:rFonts w:ascii="Times New Roman" w:hAnsi="Times New Roman"/>
          <w:sz w:val="28"/>
          <w:szCs w:val="28"/>
          <w:lang w:val="uk-UA"/>
        </w:rPr>
        <w:t xml:space="preserve">доброчесності до відома директора закладу для подальшого реагування та надавати пропозиції  щодо накладання відповідних санкцій. </w:t>
      </w:r>
    </w:p>
    <w:p w:rsidR="003966F6" w:rsidRDefault="003966F6" w:rsidP="003966F6">
      <w:pPr>
        <w:pStyle w:val="a3"/>
        <w:jc w:val="both"/>
        <w:rPr>
          <w:rFonts w:ascii="Times New Roman" w:hAnsi="Times New Roman"/>
          <w:sz w:val="28"/>
          <w:szCs w:val="28"/>
          <w:lang w:val="uk-UA"/>
        </w:rPr>
      </w:pPr>
      <w:r>
        <w:rPr>
          <w:rFonts w:ascii="Times New Roman" w:hAnsi="Times New Roman"/>
          <w:sz w:val="28"/>
          <w:szCs w:val="28"/>
          <w:lang w:val="uk-UA"/>
        </w:rPr>
        <w:tab/>
        <w:t xml:space="preserve">6.7.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 </w:t>
      </w:r>
    </w:p>
    <w:p w:rsidR="00E452AE" w:rsidRDefault="003966F6"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6.8. Рішення К</w:t>
      </w:r>
      <w:r w:rsidR="00880C9B">
        <w:rPr>
          <w:rFonts w:ascii="Times New Roman" w:hAnsi="Times New Roman"/>
          <w:sz w:val="28"/>
          <w:szCs w:val="28"/>
          <w:lang w:val="uk-UA"/>
        </w:rPr>
        <w:t xml:space="preserve">омісії є правомірним за умови присутності на її засіданні не менше 2/3 загальної кількості членів Комісії. </w:t>
      </w:r>
      <w:r w:rsidR="00E452AE">
        <w:rPr>
          <w:rFonts w:ascii="Times New Roman" w:hAnsi="Times New Roman"/>
          <w:sz w:val="28"/>
          <w:szCs w:val="28"/>
          <w:lang w:val="uk-UA"/>
        </w:rPr>
        <w:t xml:space="preserve">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 </w:t>
      </w:r>
    </w:p>
    <w:p w:rsidR="006A004A" w:rsidRDefault="00E452AE"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6.9.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w:t>
      </w:r>
      <w:r w:rsidR="006A004A">
        <w:rPr>
          <w:rFonts w:ascii="Times New Roman" w:hAnsi="Times New Roman"/>
          <w:sz w:val="28"/>
          <w:szCs w:val="28"/>
          <w:lang w:val="uk-UA"/>
        </w:rPr>
        <w:t>П.І.Б., контактні дані: адреса, телефон, місце роботи, посада, клас, особистий підпис</w:t>
      </w:r>
      <w:r>
        <w:rPr>
          <w:rFonts w:ascii="Times New Roman" w:hAnsi="Times New Roman"/>
          <w:sz w:val="28"/>
          <w:szCs w:val="28"/>
          <w:lang w:val="uk-UA"/>
        </w:rPr>
        <w:t>)</w:t>
      </w:r>
      <w:r w:rsidR="006A004A">
        <w:rPr>
          <w:rFonts w:ascii="Times New Roman" w:hAnsi="Times New Roman"/>
          <w:sz w:val="28"/>
          <w:szCs w:val="28"/>
          <w:lang w:val="uk-UA"/>
        </w:rPr>
        <w:t xml:space="preserve">. Анонімні заяви чи заяви, викладені в некоректній формі, Комісією не розглядаються. </w:t>
      </w:r>
    </w:p>
    <w:p w:rsidR="006A004A" w:rsidRDefault="006A004A"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6.10. На засідання Комісії запрошуються заявник та особа, відносно якої розглядається питання щодо порушення академічної доброчесності. </w:t>
      </w:r>
    </w:p>
    <w:p w:rsidR="006A004A" w:rsidRDefault="006A004A"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6.11. За результатами проведених засідань Комісія складає протокол</w:t>
      </w:r>
      <w:r>
        <w:rPr>
          <w:rFonts w:ascii="Times New Roman" w:hAnsi="Times New Roman"/>
          <w:sz w:val="28"/>
          <w:szCs w:val="28"/>
          <w:lang w:val="uk-UA"/>
        </w:rPr>
        <w:br/>
        <w:t xml:space="preserve">, у який вносяться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закладу для подальшого вживання відповідних заходів морального, дисциплінарного чи адміністративного характеру. Протокол засідання підписує голова (у разі його відсутності - заступник) та секретар. </w:t>
      </w:r>
    </w:p>
    <w:p w:rsidR="00562ABC" w:rsidRDefault="006A004A"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6.12. Комісія не менше одного разу на рік звітує про свою роботу перед педагогічною радою закладу.  </w:t>
      </w:r>
    </w:p>
    <w:p w:rsidR="00562ABC" w:rsidRDefault="00562ABC" w:rsidP="003966F6">
      <w:pPr>
        <w:pStyle w:val="a3"/>
        <w:ind w:firstLine="708"/>
        <w:jc w:val="both"/>
        <w:rPr>
          <w:rFonts w:ascii="Times New Roman" w:hAnsi="Times New Roman"/>
          <w:sz w:val="28"/>
          <w:szCs w:val="28"/>
          <w:lang w:val="uk-UA"/>
        </w:rPr>
      </w:pPr>
    </w:p>
    <w:p w:rsidR="00562ABC" w:rsidRDefault="00562ABC" w:rsidP="003966F6">
      <w:pPr>
        <w:pStyle w:val="a3"/>
        <w:ind w:firstLine="708"/>
        <w:jc w:val="both"/>
        <w:rPr>
          <w:rFonts w:ascii="Times New Roman" w:hAnsi="Times New Roman"/>
          <w:b/>
          <w:sz w:val="28"/>
          <w:szCs w:val="28"/>
          <w:lang w:val="uk-UA"/>
        </w:rPr>
      </w:pPr>
      <w:r>
        <w:rPr>
          <w:rFonts w:ascii="Times New Roman" w:hAnsi="Times New Roman"/>
          <w:b/>
          <w:sz w:val="28"/>
          <w:szCs w:val="28"/>
          <w:lang w:val="en-US"/>
        </w:rPr>
        <w:t>VI</w:t>
      </w:r>
      <w:r>
        <w:rPr>
          <w:rFonts w:ascii="Times New Roman" w:hAnsi="Times New Roman"/>
          <w:b/>
          <w:sz w:val="28"/>
          <w:szCs w:val="28"/>
          <w:lang w:val="uk-UA"/>
        </w:rPr>
        <w:t xml:space="preserve">І. Заключні положення </w:t>
      </w:r>
    </w:p>
    <w:p w:rsidR="00562ABC" w:rsidRDefault="00562ABC"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proofErr w:type="spellStart"/>
      <w:r>
        <w:rPr>
          <w:rFonts w:ascii="Times New Roman" w:hAnsi="Times New Roman"/>
          <w:sz w:val="28"/>
          <w:szCs w:val="28"/>
          <w:lang w:val="uk-UA"/>
        </w:rPr>
        <w:t>Ульянівська</w:t>
      </w:r>
      <w:proofErr w:type="spellEnd"/>
      <w:r>
        <w:rPr>
          <w:rFonts w:ascii="Times New Roman" w:hAnsi="Times New Roman"/>
          <w:sz w:val="28"/>
          <w:szCs w:val="28"/>
          <w:lang w:val="uk-UA"/>
        </w:rPr>
        <w:t xml:space="preserve"> ЗОШ І-ІІІ ст. забезпечує публічний доступ до тексту Положення через власний офіційний сайт.</w:t>
      </w:r>
    </w:p>
    <w:p w:rsidR="00562ABC" w:rsidRDefault="00562ABC" w:rsidP="003966F6">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7.2. Положення про академічну доброчесність </w:t>
      </w:r>
      <w:proofErr w:type="spellStart"/>
      <w:r>
        <w:rPr>
          <w:rFonts w:ascii="Times New Roman" w:hAnsi="Times New Roman"/>
          <w:sz w:val="28"/>
          <w:szCs w:val="28"/>
          <w:lang w:val="uk-UA"/>
        </w:rPr>
        <w:t>Ульянівської</w:t>
      </w:r>
      <w:proofErr w:type="spellEnd"/>
      <w:r>
        <w:rPr>
          <w:rFonts w:ascii="Times New Roman" w:hAnsi="Times New Roman"/>
          <w:sz w:val="28"/>
          <w:szCs w:val="28"/>
          <w:lang w:val="uk-UA"/>
        </w:rPr>
        <w:t xml:space="preserve"> ЗОШ І-ІІІ ст. обговорюються і вводиться в дію наказом директора. </w:t>
      </w:r>
    </w:p>
    <w:p w:rsidR="003966F6" w:rsidRPr="003966F6" w:rsidRDefault="00562ABC" w:rsidP="003966F6">
      <w:pPr>
        <w:pStyle w:val="a3"/>
        <w:ind w:firstLine="708"/>
        <w:jc w:val="both"/>
        <w:rPr>
          <w:rFonts w:ascii="Times New Roman" w:hAnsi="Times New Roman"/>
          <w:sz w:val="28"/>
          <w:szCs w:val="28"/>
          <w:lang w:val="uk-UA"/>
        </w:rPr>
      </w:pPr>
      <w:r>
        <w:rPr>
          <w:rFonts w:ascii="Times New Roman" w:hAnsi="Times New Roman"/>
          <w:sz w:val="28"/>
          <w:szCs w:val="28"/>
          <w:lang w:val="uk-UA"/>
        </w:rPr>
        <w:t>7.3. Зміни та доповнення до Положення вносяться за рішенням педагогічної ради закладу та вво</w:t>
      </w:r>
      <w:r w:rsidR="006E5D06">
        <w:rPr>
          <w:rFonts w:ascii="Times New Roman" w:hAnsi="Times New Roman"/>
          <w:sz w:val="28"/>
          <w:szCs w:val="28"/>
          <w:lang w:val="uk-UA"/>
        </w:rPr>
        <w:t xml:space="preserve">дяться в дію наказом директора </w:t>
      </w:r>
      <w:proofErr w:type="spellStart"/>
      <w:r w:rsidR="006E5D06">
        <w:rPr>
          <w:rFonts w:ascii="Times New Roman" w:hAnsi="Times New Roman"/>
          <w:sz w:val="28"/>
          <w:szCs w:val="28"/>
          <w:lang w:val="uk-UA"/>
        </w:rPr>
        <w:t>Ульянівської</w:t>
      </w:r>
      <w:proofErr w:type="spellEnd"/>
      <w:r w:rsidR="006E5D06">
        <w:rPr>
          <w:rFonts w:ascii="Times New Roman" w:hAnsi="Times New Roman"/>
          <w:sz w:val="28"/>
          <w:szCs w:val="28"/>
          <w:lang w:val="uk-UA"/>
        </w:rPr>
        <w:t xml:space="preserve"> ЗОШ І-ІІІ ст. </w:t>
      </w:r>
    </w:p>
    <w:p w:rsidR="00246DEC" w:rsidRPr="00246DEC" w:rsidRDefault="00246DEC" w:rsidP="00B76B2A">
      <w:pPr>
        <w:pStyle w:val="a3"/>
        <w:ind w:firstLine="708"/>
        <w:jc w:val="both"/>
        <w:rPr>
          <w:rFonts w:ascii="Times New Roman" w:hAnsi="Times New Roman"/>
          <w:b/>
          <w:i/>
          <w:sz w:val="28"/>
          <w:szCs w:val="28"/>
          <w:lang w:val="uk-UA"/>
        </w:rPr>
      </w:pPr>
    </w:p>
    <w:p w:rsidR="00120837" w:rsidRPr="00E21983" w:rsidRDefault="00120837" w:rsidP="00B76B2A">
      <w:pPr>
        <w:pStyle w:val="a3"/>
        <w:ind w:firstLine="708"/>
        <w:jc w:val="both"/>
        <w:rPr>
          <w:rFonts w:ascii="Times New Roman" w:hAnsi="Times New Roman"/>
          <w:sz w:val="28"/>
          <w:szCs w:val="28"/>
          <w:lang w:val="uk-UA"/>
        </w:rPr>
      </w:pPr>
    </w:p>
    <w:p w:rsidR="00990EE7" w:rsidRPr="00C1695C" w:rsidRDefault="00990EE7" w:rsidP="00990EE7">
      <w:pPr>
        <w:pStyle w:val="a3"/>
        <w:jc w:val="both"/>
        <w:rPr>
          <w:rFonts w:ascii="Times New Roman" w:hAnsi="Times New Roman"/>
          <w:sz w:val="28"/>
          <w:szCs w:val="28"/>
          <w:lang w:val="uk-UA"/>
        </w:rPr>
      </w:pPr>
    </w:p>
    <w:p w:rsidR="009C10D1" w:rsidRPr="00C1695C" w:rsidRDefault="00DE6188" w:rsidP="00C1695C">
      <w:pPr>
        <w:pStyle w:val="a3"/>
        <w:jc w:val="both"/>
        <w:rPr>
          <w:rFonts w:ascii="Times New Roman" w:hAnsi="Times New Roman"/>
          <w:b/>
          <w:sz w:val="28"/>
          <w:szCs w:val="28"/>
          <w:lang w:val="uk-UA"/>
        </w:rPr>
      </w:pPr>
    </w:p>
    <w:sectPr w:rsidR="009C10D1" w:rsidRPr="00C1695C" w:rsidSect="00F6094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745"/>
    <w:multiLevelType w:val="hybridMultilevel"/>
    <w:tmpl w:val="F0CC51A0"/>
    <w:lvl w:ilvl="0" w:tplc="D7848D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403FC"/>
    <w:multiLevelType w:val="hybridMultilevel"/>
    <w:tmpl w:val="6C18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BB7728"/>
    <w:multiLevelType w:val="hybridMultilevel"/>
    <w:tmpl w:val="93B27954"/>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3">
    <w:nsid w:val="66924B03"/>
    <w:multiLevelType w:val="hybridMultilevel"/>
    <w:tmpl w:val="02E2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577"/>
    <w:rsid w:val="00026DA4"/>
    <w:rsid w:val="00031A0F"/>
    <w:rsid w:val="000B3E18"/>
    <w:rsid w:val="000B7222"/>
    <w:rsid w:val="00120837"/>
    <w:rsid w:val="0015577D"/>
    <w:rsid w:val="00156E6F"/>
    <w:rsid w:val="00184376"/>
    <w:rsid w:val="00246DEC"/>
    <w:rsid w:val="002D11E2"/>
    <w:rsid w:val="002F389C"/>
    <w:rsid w:val="0030151E"/>
    <w:rsid w:val="00337C1F"/>
    <w:rsid w:val="003966F6"/>
    <w:rsid w:val="004C48FE"/>
    <w:rsid w:val="00502EE0"/>
    <w:rsid w:val="00532A56"/>
    <w:rsid w:val="00533F14"/>
    <w:rsid w:val="00562ABC"/>
    <w:rsid w:val="005C138D"/>
    <w:rsid w:val="00602F5F"/>
    <w:rsid w:val="006A004A"/>
    <w:rsid w:val="006A10F5"/>
    <w:rsid w:val="006E5D06"/>
    <w:rsid w:val="0070049B"/>
    <w:rsid w:val="00721A1D"/>
    <w:rsid w:val="0076283D"/>
    <w:rsid w:val="008105B2"/>
    <w:rsid w:val="00880C9B"/>
    <w:rsid w:val="008D460D"/>
    <w:rsid w:val="00902E6A"/>
    <w:rsid w:val="00916AFC"/>
    <w:rsid w:val="0095407A"/>
    <w:rsid w:val="00961A54"/>
    <w:rsid w:val="009626F3"/>
    <w:rsid w:val="00972577"/>
    <w:rsid w:val="00990EE7"/>
    <w:rsid w:val="00A412FF"/>
    <w:rsid w:val="00A41FBF"/>
    <w:rsid w:val="00AF6781"/>
    <w:rsid w:val="00B5779F"/>
    <w:rsid w:val="00B76B2A"/>
    <w:rsid w:val="00BB7EF7"/>
    <w:rsid w:val="00BC5AFB"/>
    <w:rsid w:val="00C1695C"/>
    <w:rsid w:val="00C66266"/>
    <w:rsid w:val="00C96592"/>
    <w:rsid w:val="00CA2B80"/>
    <w:rsid w:val="00CD59FD"/>
    <w:rsid w:val="00D06199"/>
    <w:rsid w:val="00D77EDC"/>
    <w:rsid w:val="00D9051B"/>
    <w:rsid w:val="00DC71BB"/>
    <w:rsid w:val="00DE6188"/>
    <w:rsid w:val="00DF780C"/>
    <w:rsid w:val="00E21983"/>
    <w:rsid w:val="00E452AE"/>
    <w:rsid w:val="00EA49EA"/>
    <w:rsid w:val="00F34613"/>
    <w:rsid w:val="00F3676A"/>
    <w:rsid w:val="00F6094A"/>
    <w:rsid w:val="00FA043F"/>
    <w:rsid w:val="00FB1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94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208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0837"/>
    <w:rPr>
      <w:rFonts w:ascii="Segoe UI" w:hAnsi="Segoe UI" w:cs="Segoe UI"/>
      <w:sz w:val="18"/>
      <w:szCs w:val="18"/>
    </w:rPr>
  </w:style>
  <w:style w:type="table" w:styleId="a6">
    <w:name w:val="Table Grid"/>
    <w:basedOn w:val="a1"/>
    <w:uiPriority w:val="39"/>
    <w:rsid w:val="005C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3178</Words>
  <Characters>18121</Characters>
  <Application>Microsoft Office Word</Application>
  <DocSecurity>0</DocSecurity>
  <Lines>151</Lines>
  <Paragraphs>42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Gambyrger</dc:creator>
  <cp:keywords/>
  <dc:description/>
  <cp:lastModifiedBy>Admin</cp:lastModifiedBy>
  <cp:revision>33</cp:revision>
  <cp:lastPrinted>2020-05-07T08:17:00Z</cp:lastPrinted>
  <dcterms:created xsi:type="dcterms:W3CDTF">2020-04-23T06:36:00Z</dcterms:created>
  <dcterms:modified xsi:type="dcterms:W3CDTF">2020-05-07T08:17:00Z</dcterms:modified>
</cp:coreProperties>
</file>